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55" w:rsidRPr="005332EB" w:rsidRDefault="00593EE6" w:rsidP="00C45ADC">
      <w:pPr>
        <w:spacing w:after="240"/>
        <w:jc w:val="center"/>
        <w:rPr>
          <w:rFonts w:asciiTheme="minorHAnsi" w:hAnsiTheme="minorHAnsi" w:cs="FoughtKnight Regular"/>
          <w:b/>
          <w:sz w:val="28"/>
          <w:szCs w:val="28"/>
        </w:rPr>
      </w:pPr>
      <w:r>
        <w:rPr>
          <w:rFonts w:asciiTheme="minorHAnsi" w:hAnsiTheme="minorHAnsi" w:cs="FoughtKnight Regular"/>
          <w:b/>
        </w:rPr>
        <w:t>Acid Base Titration Lab</w:t>
      </w:r>
    </w:p>
    <w:p w:rsidR="00AF6A55" w:rsidRPr="00322F36" w:rsidRDefault="00AF6A55" w:rsidP="00265583">
      <w:pPr>
        <w:spacing w:after="120" w:line="276" w:lineRule="auto"/>
        <w:rPr>
          <w:rFonts w:asciiTheme="minorHAnsi" w:hAnsiTheme="minorHAnsi"/>
          <w:b/>
        </w:rPr>
      </w:pPr>
      <w:r w:rsidRPr="00593EE6">
        <w:rPr>
          <w:rFonts w:asciiTheme="minorHAnsi" w:hAnsiTheme="minorHAnsi"/>
          <w:b/>
          <w:szCs w:val="22"/>
        </w:rPr>
        <w:t>Introduction:</w:t>
      </w:r>
      <w:r w:rsidR="002319C1" w:rsidRPr="00593EE6">
        <w:rPr>
          <w:rFonts w:asciiTheme="minorHAnsi" w:hAnsiTheme="minorHAnsi"/>
          <w:b/>
          <w:szCs w:val="22"/>
        </w:rPr>
        <w:t xml:space="preserve">  </w:t>
      </w:r>
    </w:p>
    <w:p w:rsidR="00593EE6" w:rsidRPr="00593EE6" w:rsidRDefault="00AF6A55" w:rsidP="00265583">
      <w:pPr>
        <w:pStyle w:val="BodyText"/>
        <w:tabs>
          <w:tab w:val="left" w:pos="1041"/>
          <w:tab w:val="left" w:pos="2628"/>
        </w:tabs>
        <w:spacing w:after="240" w:line="276" w:lineRule="auto"/>
        <w:ind w:left="0"/>
        <w:rPr>
          <w:rFonts w:asciiTheme="minorHAnsi" w:hAnsiTheme="minorHAnsi" w:cs="Tahoma"/>
        </w:rPr>
      </w:pPr>
      <w:r w:rsidRPr="005332EB">
        <w:rPr>
          <w:rFonts w:asciiTheme="minorHAnsi" w:hAnsiTheme="minorHAnsi"/>
          <w:i/>
          <w:u w:val="single"/>
        </w:rPr>
        <w:t>Titration</w:t>
      </w:r>
      <w:r w:rsidRPr="005332EB">
        <w:rPr>
          <w:rFonts w:asciiTheme="minorHAnsi" w:hAnsiTheme="minorHAnsi"/>
        </w:rPr>
        <w:t xml:space="preserve"> is a method of volumetric analysis—the use of volume measurements to analyze an unknown.  In acid-base </w:t>
      </w:r>
      <w:r w:rsidRPr="00593EE6">
        <w:rPr>
          <w:rFonts w:asciiTheme="minorHAnsi" w:hAnsiTheme="minorHAnsi"/>
        </w:rPr>
        <w:t xml:space="preserve">chemistry, titration is most often used to analyze the amount of acid or base in a sample or solution. </w:t>
      </w:r>
      <w:r w:rsidR="00593EE6" w:rsidRPr="00593EE6">
        <w:rPr>
          <w:rFonts w:asciiTheme="minorHAnsi" w:hAnsiTheme="minorHAnsi" w:cs="Tahoma"/>
        </w:rPr>
        <w:t xml:space="preserve">A substance in a solution of known concentration (the </w:t>
      </w:r>
      <w:r w:rsidR="00593EE6" w:rsidRPr="00593EE6">
        <w:rPr>
          <w:rFonts w:asciiTheme="minorHAnsi" w:hAnsiTheme="minorHAnsi" w:cs="Tahoma"/>
          <w:b/>
          <w:u w:val="single"/>
        </w:rPr>
        <w:t>titrant</w:t>
      </w:r>
      <w:r w:rsidR="00593EE6" w:rsidRPr="00593EE6">
        <w:rPr>
          <w:rFonts w:asciiTheme="minorHAnsi" w:hAnsiTheme="minorHAnsi" w:cs="Tahoma"/>
        </w:rPr>
        <w:t xml:space="preserve">, usually in a buret) is reacted with another substance in a solution of unknown concentration (the </w:t>
      </w:r>
      <w:r w:rsidR="00593EE6" w:rsidRPr="00593EE6">
        <w:rPr>
          <w:rFonts w:asciiTheme="minorHAnsi" w:hAnsiTheme="minorHAnsi" w:cs="Tahoma"/>
          <w:b/>
          <w:u w:val="single"/>
        </w:rPr>
        <w:t>analyte</w:t>
      </w:r>
      <w:r w:rsidR="00593EE6" w:rsidRPr="00593EE6">
        <w:rPr>
          <w:rFonts w:asciiTheme="minorHAnsi" w:hAnsiTheme="minorHAnsi" w:cs="Tahoma"/>
        </w:rPr>
        <w:t xml:space="preserve">). The goal of titration is to use the stoichiometric ratio between the titrant and analyte to determine the unknown concentration of the analyte. </w:t>
      </w:r>
    </w:p>
    <w:p w:rsidR="002222C5" w:rsidRDefault="00593EE6" w:rsidP="00265583">
      <w:pPr>
        <w:pStyle w:val="BodyText"/>
        <w:tabs>
          <w:tab w:val="left" w:pos="1041"/>
          <w:tab w:val="left" w:pos="2628"/>
        </w:tabs>
        <w:spacing w:after="240" w:line="276" w:lineRule="auto"/>
        <w:ind w:left="0"/>
        <w:rPr>
          <w:rFonts w:asciiTheme="minorHAnsi" w:hAnsiTheme="minorHAnsi"/>
        </w:rPr>
      </w:pPr>
      <w:r w:rsidRPr="000970C9">
        <w:rPr>
          <w:rFonts w:asciiTheme="minorHAnsi" w:hAnsiTheme="minorHAnsi" w:cs="Tahoma"/>
          <w:i/>
          <w:u w:val="single"/>
        </w:rPr>
        <w:t>I</w:t>
      </w:r>
      <w:r w:rsidR="002222C5" w:rsidRPr="00593EE6">
        <w:rPr>
          <w:rFonts w:asciiTheme="minorHAnsi" w:hAnsiTheme="minorHAnsi"/>
          <w:i/>
          <w:u w:val="single"/>
        </w:rPr>
        <w:t>ndicators</w:t>
      </w:r>
      <w:r w:rsidR="002222C5" w:rsidRPr="00593EE6">
        <w:rPr>
          <w:rFonts w:asciiTheme="minorHAnsi" w:hAnsiTheme="minorHAnsi"/>
        </w:rPr>
        <w:t xml:space="preserve"> are usually added to acid-base titrations to detect the equivalence point.  The </w:t>
      </w:r>
      <w:r w:rsidR="002222C5" w:rsidRPr="00593EE6">
        <w:rPr>
          <w:rFonts w:asciiTheme="minorHAnsi" w:hAnsiTheme="minorHAnsi"/>
          <w:i/>
          <w:u w:val="single"/>
        </w:rPr>
        <w:t>endpoint</w:t>
      </w:r>
      <w:r w:rsidR="002222C5" w:rsidRPr="00593EE6">
        <w:rPr>
          <w:rFonts w:asciiTheme="minorHAnsi" w:hAnsiTheme="minorHAnsi"/>
        </w:rPr>
        <w:t xml:space="preserve"> of the titration is the point at which the indicator changes color and signals that the equivalence point has indeed been reached.  For </w:t>
      </w:r>
      <w:r>
        <w:rPr>
          <w:rFonts w:asciiTheme="minorHAnsi" w:hAnsiTheme="minorHAnsi"/>
        </w:rPr>
        <w:t>the titration of a strong acid with a strong base (or vice versa)</w:t>
      </w:r>
      <w:r w:rsidR="002222C5" w:rsidRPr="00593EE6">
        <w:rPr>
          <w:rFonts w:asciiTheme="minorHAnsi" w:hAnsiTheme="minorHAnsi"/>
        </w:rPr>
        <w:t>, the pH of the solution would be acidic (&lt; 7) before the equivalence point and basic (&gt; 7) after the equivalence point.  The pH at the equivalence point should be exactly 7, corresponding to the neutral pro</w:t>
      </w:r>
      <w:r>
        <w:rPr>
          <w:rFonts w:asciiTheme="minorHAnsi" w:hAnsiTheme="minorHAnsi"/>
        </w:rPr>
        <w:t>ducts</w:t>
      </w:r>
      <w:r w:rsidR="002222C5" w:rsidRPr="00593EE6">
        <w:rPr>
          <w:rFonts w:asciiTheme="minorHAnsi" w:hAnsiTheme="minorHAnsi"/>
        </w:rPr>
        <w:t>.  An indicator that changes color around pH 7 is therefore a suitable indicator for the titration of a strong acid with a strong base.</w:t>
      </w:r>
      <w:r w:rsidR="00C45ADC" w:rsidRPr="00593EE6">
        <w:rPr>
          <w:rFonts w:asciiTheme="minorHAnsi" w:hAnsiTheme="minorHAnsi"/>
        </w:rPr>
        <w:t xml:space="preserve"> </w:t>
      </w:r>
    </w:p>
    <w:p w:rsidR="00A8543A" w:rsidRPr="00A8543A" w:rsidRDefault="00A8543A" w:rsidP="00265583">
      <w:pPr>
        <w:autoSpaceDE w:val="0"/>
        <w:autoSpaceDN w:val="0"/>
        <w:adjustRightInd w:val="0"/>
        <w:spacing w:after="120" w:line="276" w:lineRule="auto"/>
        <w:rPr>
          <w:rFonts w:asciiTheme="minorHAnsi" w:eastAsiaTheme="minorHAnsi" w:hAnsiTheme="minorHAnsi" w:cs="ArialMT"/>
          <w:b/>
          <w:sz w:val="22"/>
          <w:szCs w:val="22"/>
        </w:rPr>
      </w:pPr>
      <w:r w:rsidRPr="00A8543A">
        <w:rPr>
          <w:rFonts w:asciiTheme="minorHAnsi" w:eastAsiaTheme="minorHAnsi" w:hAnsiTheme="minorHAnsi" w:cs="ArialMT"/>
          <w:b/>
          <w:sz w:val="22"/>
          <w:szCs w:val="22"/>
        </w:rPr>
        <w:t>Experimental Method:</w:t>
      </w:r>
    </w:p>
    <w:p w:rsidR="00D117FB" w:rsidRDefault="00D117FB" w:rsidP="00265583">
      <w:pPr>
        <w:autoSpaceDE w:val="0"/>
        <w:autoSpaceDN w:val="0"/>
        <w:adjustRightInd w:val="0"/>
        <w:spacing w:after="240" w:line="276" w:lineRule="auto"/>
        <w:rPr>
          <w:rFonts w:asciiTheme="minorHAnsi" w:eastAsiaTheme="minorHAnsi" w:hAnsiTheme="minorHAnsi" w:cs="ArialMT"/>
          <w:sz w:val="22"/>
          <w:szCs w:val="22"/>
        </w:rPr>
      </w:pPr>
      <w:r>
        <w:rPr>
          <w:rFonts w:asciiTheme="minorHAnsi" w:eastAsiaTheme="minorHAnsi" w:hAnsiTheme="minorHAnsi" w:cs="ArialMT"/>
          <w:sz w:val="22"/>
          <w:szCs w:val="22"/>
        </w:rPr>
        <w:t xml:space="preserve">We will be performing </w:t>
      </w:r>
      <w:r w:rsidR="005D23BC">
        <w:rPr>
          <w:rFonts w:asciiTheme="minorHAnsi" w:eastAsiaTheme="minorHAnsi" w:hAnsiTheme="minorHAnsi" w:cs="ArialMT"/>
          <w:sz w:val="22"/>
          <w:szCs w:val="22"/>
        </w:rPr>
        <w:t>a titration using</w:t>
      </w:r>
      <w:r>
        <w:rPr>
          <w:rFonts w:asciiTheme="minorHAnsi" w:eastAsiaTheme="minorHAnsi" w:hAnsiTheme="minorHAnsi" w:cs="ArialMT"/>
          <w:sz w:val="22"/>
          <w:szCs w:val="22"/>
        </w:rPr>
        <w:t xml:space="preserve"> a strong base, NaOH, to determine the concentration of an unknown solution of HCl. </w:t>
      </w:r>
      <w:r w:rsidRPr="00D117FB">
        <w:rPr>
          <w:rFonts w:asciiTheme="minorHAnsi" w:eastAsiaTheme="minorHAnsi" w:hAnsiTheme="minorHAnsi" w:cs="ArialMT"/>
          <w:sz w:val="22"/>
          <w:szCs w:val="22"/>
        </w:rPr>
        <w:t xml:space="preserve">During the first stages of the titration, the NaOH will be completely neutralized, and an excess of acid will remain. However, at the theoretical endpoint, the acid and the base will have neutralized one another exactly, and the phenolphthalein indicator will turn pink when the acid is completely neutralized and a slight excess of base is present. </w:t>
      </w:r>
      <w:r w:rsidRPr="00265583">
        <w:rPr>
          <w:rFonts w:asciiTheme="minorHAnsi" w:eastAsiaTheme="minorHAnsi" w:hAnsiTheme="minorHAnsi" w:cs="ArialMT"/>
          <w:b/>
          <w:sz w:val="22"/>
          <w:szCs w:val="22"/>
        </w:rPr>
        <w:t>In this titration, a successful endpoint is achieved if one drop of base turns the solution in the flask from colorless to a very faint pink</w:t>
      </w:r>
      <w:r w:rsidRPr="00D117FB">
        <w:rPr>
          <w:rFonts w:asciiTheme="minorHAnsi" w:eastAsiaTheme="minorHAnsi" w:hAnsiTheme="minorHAnsi" w:cs="ArialMT"/>
          <w:sz w:val="22"/>
          <w:szCs w:val="22"/>
        </w:rPr>
        <w:t>, and at this point, the number of moles of NaOH used will be equal to the number of moles of HCl in the unknown solution.</w:t>
      </w:r>
    </w:p>
    <w:p w:rsidR="001959EE" w:rsidRDefault="002222C5" w:rsidP="00265583">
      <w:pPr>
        <w:spacing w:after="120" w:line="276" w:lineRule="auto"/>
        <w:rPr>
          <w:rFonts w:asciiTheme="minorHAnsi" w:hAnsiTheme="minorHAnsi"/>
          <w:sz w:val="22"/>
          <w:szCs w:val="22"/>
        </w:rPr>
      </w:pPr>
      <w:r w:rsidRPr="005332EB">
        <w:rPr>
          <w:rFonts w:asciiTheme="minorHAnsi" w:hAnsiTheme="minorHAnsi"/>
          <w:sz w:val="22"/>
          <w:szCs w:val="22"/>
        </w:rPr>
        <w:t>The progress of an acid-base titration can also be followed by measuring the pH of the solution being analyzed as a function of the volume of titrant added.  A plot of the resulting data is called a pH curve or titration curve.  Titration curves allow a precise determination of the equivalence point of the titration without the use of an indicator.</w:t>
      </w:r>
      <w:r w:rsidR="00C45ADC">
        <w:rPr>
          <w:rFonts w:asciiTheme="minorHAnsi" w:hAnsiTheme="minorHAnsi"/>
          <w:sz w:val="22"/>
          <w:szCs w:val="22"/>
        </w:rPr>
        <w:t xml:space="preserve"> </w:t>
      </w:r>
      <w:r w:rsidRPr="005332EB">
        <w:rPr>
          <w:rFonts w:asciiTheme="minorHAnsi" w:hAnsiTheme="minorHAnsi"/>
          <w:sz w:val="22"/>
          <w:szCs w:val="22"/>
        </w:rPr>
        <w:t xml:space="preserve">In this experiment, the pH of the titration solution will be monitored using a pH meter; the obtained titration plot will then be used to </w:t>
      </w:r>
      <w:r w:rsidR="00593EE6">
        <w:rPr>
          <w:rFonts w:asciiTheme="minorHAnsi" w:hAnsiTheme="minorHAnsi"/>
          <w:sz w:val="22"/>
          <w:szCs w:val="22"/>
        </w:rPr>
        <w:t>confirm the equivalence point that was determined with an indicator</w:t>
      </w:r>
      <w:r w:rsidRPr="005332EB">
        <w:rPr>
          <w:rFonts w:asciiTheme="minorHAnsi" w:hAnsiTheme="minorHAnsi"/>
          <w:sz w:val="22"/>
          <w:szCs w:val="22"/>
        </w:rPr>
        <w:t xml:space="preserve">. </w:t>
      </w:r>
    </w:p>
    <w:p w:rsidR="00040713" w:rsidRDefault="00040713" w:rsidP="002319C1">
      <w:pPr>
        <w:spacing w:before="68"/>
        <w:ind w:right="-20"/>
        <w:rPr>
          <w:rFonts w:asciiTheme="minorHAnsi" w:eastAsia="Arial" w:hAnsiTheme="minorHAnsi" w:cs="Arial"/>
          <w:b/>
          <w:sz w:val="22"/>
          <w:szCs w:val="22"/>
        </w:rPr>
      </w:pPr>
    </w:p>
    <w:p w:rsidR="00FC4E90" w:rsidRPr="00322F36" w:rsidRDefault="00FC4E90" w:rsidP="00FC4E90">
      <w:pPr>
        <w:rPr>
          <w:rFonts w:asciiTheme="minorHAnsi" w:hAnsiTheme="minorHAnsi"/>
          <w:b/>
        </w:rPr>
      </w:pPr>
      <w:r w:rsidRPr="00322F36">
        <w:rPr>
          <w:rFonts w:asciiTheme="minorHAnsi" w:hAnsiTheme="minorHAnsi"/>
          <w:b/>
        </w:rPr>
        <w:t>Materials:</w:t>
      </w:r>
    </w:p>
    <w:p w:rsidR="00FC4E90" w:rsidRPr="00322F36" w:rsidRDefault="00FC4E90" w:rsidP="0094126E">
      <w:pPr>
        <w:spacing w:after="120"/>
        <w:rPr>
          <w:rFonts w:asciiTheme="minorHAnsi" w:hAnsiTheme="minorHAnsi"/>
          <w:i/>
        </w:rPr>
        <w:sectPr w:rsidR="00FC4E90" w:rsidRPr="00322F36" w:rsidSect="00AF6A55">
          <w:pgSz w:w="12240" w:h="15840"/>
          <w:pgMar w:top="720" w:right="720" w:bottom="720" w:left="720" w:header="720" w:footer="720" w:gutter="0"/>
          <w:cols w:space="720"/>
          <w:docGrid w:linePitch="360"/>
        </w:sectPr>
      </w:pPr>
    </w:p>
    <w:p w:rsidR="00FC4E90" w:rsidRPr="00322F36" w:rsidRDefault="00FC4E90" w:rsidP="0094126E">
      <w:pPr>
        <w:spacing w:before="120"/>
        <w:rPr>
          <w:rFonts w:asciiTheme="minorHAnsi" w:hAnsiTheme="minorHAnsi"/>
          <w:i/>
        </w:rPr>
      </w:pPr>
      <w:r w:rsidRPr="00322F36">
        <w:rPr>
          <w:rFonts w:asciiTheme="minorHAnsi" w:hAnsiTheme="minorHAnsi"/>
          <w:i/>
        </w:rPr>
        <w:lastRenderedPageBreak/>
        <w:t>Chemicals</w:t>
      </w:r>
    </w:p>
    <w:p w:rsidR="00FC4E90" w:rsidRPr="00447DC1" w:rsidRDefault="00E20398" w:rsidP="00FC4E90">
      <w:pPr>
        <w:rPr>
          <w:rFonts w:asciiTheme="minorHAnsi" w:hAnsiTheme="minorHAnsi"/>
          <w:sz w:val="22"/>
          <w:szCs w:val="22"/>
        </w:rPr>
      </w:pPr>
      <w:proofErr w:type="gramStart"/>
      <w:r>
        <w:rPr>
          <w:rFonts w:asciiTheme="minorHAnsi" w:hAnsiTheme="minorHAnsi"/>
          <w:sz w:val="22"/>
          <w:szCs w:val="22"/>
        </w:rPr>
        <w:t>indicator</w:t>
      </w:r>
      <w:proofErr w:type="gramEnd"/>
      <w:r>
        <w:rPr>
          <w:rFonts w:asciiTheme="minorHAnsi" w:hAnsiTheme="minorHAnsi"/>
          <w:sz w:val="22"/>
          <w:szCs w:val="22"/>
        </w:rPr>
        <w:t xml:space="preserve"> solution</w:t>
      </w:r>
      <w:r w:rsidR="00FC4E90" w:rsidRPr="00D117FB">
        <w:rPr>
          <w:rFonts w:asciiTheme="minorHAnsi" w:hAnsiTheme="minorHAnsi"/>
          <w:sz w:val="22"/>
          <w:szCs w:val="22"/>
        </w:rPr>
        <w:t>,</w:t>
      </w:r>
      <w:r w:rsidR="00FC4E90" w:rsidRPr="00447DC1">
        <w:rPr>
          <w:rFonts w:asciiTheme="minorHAnsi" w:hAnsiTheme="minorHAnsi"/>
          <w:sz w:val="22"/>
          <w:szCs w:val="22"/>
        </w:rPr>
        <w:t xml:space="preserve"> 1.0%, 1</w:t>
      </w:r>
      <w:r w:rsidR="009406A0">
        <w:rPr>
          <w:rFonts w:asciiTheme="minorHAnsi" w:hAnsiTheme="minorHAnsi"/>
          <w:sz w:val="22"/>
          <w:szCs w:val="22"/>
        </w:rPr>
        <w:t xml:space="preserve"> </w:t>
      </w:r>
      <w:r w:rsidR="00FC4E90" w:rsidRPr="00447DC1">
        <w:rPr>
          <w:rFonts w:asciiTheme="minorHAnsi" w:hAnsiTheme="minorHAnsi"/>
          <w:sz w:val="22"/>
          <w:szCs w:val="22"/>
        </w:rPr>
        <w:t>mL</w:t>
      </w:r>
    </w:p>
    <w:p w:rsidR="00FC4E90" w:rsidRDefault="00FC4E90" w:rsidP="00FC4E90">
      <w:pPr>
        <w:rPr>
          <w:rFonts w:asciiTheme="minorHAnsi" w:hAnsiTheme="minorHAnsi"/>
          <w:sz w:val="22"/>
          <w:szCs w:val="22"/>
        </w:rPr>
      </w:pPr>
      <w:r w:rsidRPr="00447DC1">
        <w:rPr>
          <w:rFonts w:asciiTheme="minorHAnsi" w:hAnsiTheme="minorHAnsi"/>
          <w:sz w:val="22"/>
          <w:szCs w:val="22"/>
        </w:rPr>
        <w:t>Sodium hydroxide solution, NaOH, 0.1</w:t>
      </w:r>
      <w:r w:rsidR="00A23C87">
        <w:rPr>
          <w:rFonts w:asciiTheme="minorHAnsi" w:hAnsiTheme="minorHAnsi"/>
          <w:sz w:val="22"/>
          <w:szCs w:val="22"/>
        </w:rPr>
        <w:t xml:space="preserve">00 </w:t>
      </w:r>
      <w:r w:rsidRPr="00447DC1">
        <w:rPr>
          <w:rFonts w:asciiTheme="minorHAnsi" w:hAnsiTheme="minorHAnsi"/>
          <w:sz w:val="22"/>
          <w:szCs w:val="22"/>
        </w:rPr>
        <w:t>M</w:t>
      </w:r>
    </w:p>
    <w:p w:rsidR="009406A0" w:rsidRDefault="009406A0" w:rsidP="009406A0">
      <w:pPr>
        <w:rPr>
          <w:rFonts w:asciiTheme="minorHAnsi" w:hAnsiTheme="minorHAnsi"/>
          <w:sz w:val="22"/>
          <w:szCs w:val="22"/>
        </w:rPr>
      </w:pPr>
      <w:r>
        <w:rPr>
          <w:rFonts w:asciiTheme="minorHAnsi" w:hAnsiTheme="minorHAnsi"/>
          <w:sz w:val="22"/>
          <w:szCs w:val="22"/>
        </w:rPr>
        <w:t xml:space="preserve">Hydrochloric acid solution, </w:t>
      </w:r>
      <w:proofErr w:type="spellStart"/>
      <w:r>
        <w:rPr>
          <w:rFonts w:asciiTheme="minorHAnsi" w:hAnsiTheme="minorHAnsi"/>
          <w:sz w:val="22"/>
          <w:szCs w:val="22"/>
        </w:rPr>
        <w:t>HCl</w:t>
      </w:r>
      <w:proofErr w:type="spellEnd"/>
      <w:r>
        <w:rPr>
          <w:rFonts w:asciiTheme="minorHAnsi" w:hAnsiTheme="minorHAnsi"/>
          <w:sz w:val="22"/>
          <w:szCs w:val="22"/>
        </w:rPr>
        <w:t xml:space="preserve">, </w:t>
      </w:r>
      <w:r>
        <w:rPr>
          <w:rFonts w:asciiTheme="minorHAnsi" w:hAnsiTheme="minorHAnsi"/>
          <w:i/>
          <w:sz w:val="22"/>
          <w:szCs w:val="22"/>
        </w:rPr>
        <w:t>unknown concentration</w:t>
      </w:r>
    </w:p>
    <w:p w:rsidR="009406A0" w:rsidRPr="00447DC1" w:rsidRDefault="009406A0" w:rsidP="00FC4E90">
      <w:pPr>
        <w:rPr>
          <w:rFonts w:asciiTheme="minorHAnsi" w:hAnsiTheme="minorHAnsi"/>
          <w:sz w:val="22"/>
          <w:szCs w:val="22"/>
        </w:rPr>
      </w:pPr>
    </w:p>
    <w:p w:rsidR="00FF5A2D" w:rsidRDefault="00FF5A2D" w:rsidP="00FC4E90">
      <w:pPr>
        <w:rPr>
          <w:rFonts w:asciiTheme="minorHAnsi" w:hAnsiTheme="minorHAnsi"/>
          <w:i/>
        </w:rPr>
      </w:pPr>
    </w:p>
    <w:p w:rsidR="00FC4E90" w:rsidRPr="00322F36" w:rsidRDefault="00FC4E90" w:rsidP="00FC4E90">
      <w:pPr>
        <w:rPr>
          <w:rFonts w:asciiTheme="minorHAnsi" w:hAnsiTheme="minorHAnsi"/>
          <w:i/>
        </w:rPr>
      </w:pPr>
      <w:r w:rsidRPr="00322F36">
        <w:rPr>
          <w:rFonts w:asciiTheme="minorHAnsi" w:hAnsiTheme="minorHAnsi"/>
          <w:i/>
        </w:rPr>
        <w:lastRenderedPageBreak/>
        <w:t>Equipment</w:t>
      </w:r>
    </w:p>
    <w:p w:rsidR="00FF5A2D" w:rsidRDefault="00FF5A2D" w:rsidP="00FC4E90">
      <w:pPr>
        <w:rPr>
          <w:rFonts w:asciiTheme="minorHAnsi" w:hAnsiTheme="minorHAnsi"/>
          <w:sz w:val="22"/>
          <w:szCs w:val="22"/>
        </w:rPr>
      </w:pPr>
      <w:proofErr w:type="gramStart"/>
      <w:r>
        <w:rPr>
          <w:rFonts w:asciiTheme="minorHAnsi" w:hAnsiTheme="minorHAnsi"/>
          <w:sz w:val="22"/>
          <w:szCs w:val="22"/>
        </w:rPr>
        <w:t>pH</w:t>
      </w:r>
      <w:proofErr w:type="gramEnd"/>
      <w:r>
        <w:rPr>
          <w:rFonts w:asciiTheme="minorHAnsi" w:hAnsiTheme="minorHAnsi"/>
          <w:sz w:val="22"/>
          <w:szCs w:val="22"/>
        </w:rPr>
        <w:t xml:space="preserve"> probe</w:t>
      </w:r>
    </w:p>
    <w:p w:rsidR="00FC4E90" w:rsidRPr="00447DC1" w:rsidRDefault="00447DC1" w:rsidP="00FC4E90">
      <w:pPr>
        <w:rPr>
          <w:rFonts w:asciiTheme="minorHAnsi" w:hAnsiTheme="minorHAnsi"/>
          <w:sz w:val="22"/>
          <w:szCs w:val="22"/>
        </w:rPr>
      </w:pPr>
      <w:r w:rsidRPr="00447DC1">
        <w:rPr>
          <w:rFonts w:asciiTheme="minorHAnsi" w:hAnsiTheme="minorHAnsi"/>
          <w:sz w:val="22"/>
          <w:szCs w:val="22"/>
        </w:rPr>
        <w:t>Wash Bottle</w:t>
      </w:r>
    </w:p>
    <w:p w:rsidR="00FC4E90" w:rsidRPr="00447DC1" w:rsidRDefault="00447DC1" w:rsidP="00FC4E90">
      <w:pPr>
        <w:rPr>
          <w:rFonts w:asciiTheme="minorHAnsi" w:hAnsiTheme="minorHAnsi"/>
          <w:sz w:val="22"/>
          <w:szCs w:val="22"/>
        </w:rPr>
      </w:pPr>
      <w:r w:rsidRPr="00447DC1">
        <w:rPr>
          <w:rFonts w:asciiTheme="minorHAnsi" w:hAnsiTheme="minorHAnsi"/>
          <w:sz w:val="22"/>
          <w:szCs w:val="22"/>
        </w:rPr>
        <w:t>Beaker</w:t>
      </w:r>
      <w:r w:rsidR="00FC4E90" w:rsidRPr="00447DC1">
        <w:rPr>
          <w:rFonts w:asciiTheme="minorHAnsi" w:hAnsiTheme="minorHAnsi"/>
          <w:sz w:val="22"/>
          <w:szCs w:val="22"/>
        </w:rPr>
        <w:t xml:space="preserve"> </w:t>
      </w:r>
      <w:r w:rsidRPr="00447DC1">
        <w:rPr>
          <w:rFonts w:asciiTheme="minorHAnsi" w:hAnsiTheme="minorHAnsi"/>
          <w:sz w:val="22"/>
          <w:szCs w:val="22"/>
        </w:rPr>
        <w:t>(</w:t>
      </w:r>
      <w:r w:rsidR="00FC4E90" w:rsidRPr="00447DC1">
        <w:rPr>
          <w:rFonts w:asciiTheme="minorHAnsi" w:hAnsiTheme="minorHAnsi"/>
          <w:sz w:val="22"/>
          <w:szCs w:val="22"/>
        </w:rPr>
        <w:t>250</w:t>
      </w:r>
      <w:r w:rsidRPr="00447DC1">
        <w:rPr>
          <w:rFonts w:asciiTheme="minorHAnsi" w:hAnsiTheme="minorHAnsi"/>
          <w:sz w:val="22"/>
          <w:szCs w:val="22"/>
        </w:rPr>
        <w:t xml:space="preserve"> </w:t>
      </w:r>
      <w:r w:rsidR="00FC4E90" w:rsidRPr="00447DC1">
        <w:rPr>
          <w:rFonts w:asciiTheme="minorHAnsi" w:hAnsiTheme="minorHAnsi"/>
          <w:sz w:val="22"/>
          <w:szCs w:val="22"/>
        </w:rPr>
        <w:t>mL</w:t>
      </w:r>
      <w:r w:rsidRPr="00447DC1">
        <w:rPr>
          <w:rFonts w:asciiTheme="minorHAnsi" w:hAnsiTheme="minorHAnsi"/>
          <w:sz w:val="22"/>
          <w:szCs w:val="22"/>
        </w:rPr>
        <w:t>), Buret (50 mL)</w:t>
      </w:r>
    </w:p>
    <w:p w:rsidR="00FC4E90" w:rsidRDefault="00920115" w:rsidP="001959EE">
      <w:pPr>
        <w:rPr>
          <w:rFonts w:asciiTheme="minorHAnsi" w:hAnsiTheme="minorHAnsi"/>
          <w:sz w:val="22"/>
          <w:szCs w:val="22"/>
        </w:rPr>
      </w:pPr>
      <w:r>
        <w:rPr>
          <w:rFonts w:asciiTheme="minorHAnsi" w:hAnsiTheme="minorHAnsi"/>
          <w:sz w:val="22"/>
          <w:szCs w:val="22"/>
        </w:rPr>
        <w:t>Data Collection Device</w:t>
      </w:r>
    </w:p>
    <w:p w:rsidR="009406A0" w:rsidRDefault="009406A0" w:rsidP="001959EE">
      <w:pPr>
        <w:rPr>
          <w:rFonts w:asciiTheme="minorHAnsi" w:hAnsiTheme="minorHAnsi"/>
          <w:sz w:val="22"/>
          <w:szCs w:val="22"/>
        </w:rPr>
      </w:pPr>
    </w:p>
    <w:p w:rsidR="009406A0" w:rsidRPr="00447DC1" w:rsidRDefault="009406A0" w:rsidP="001959EE">
      <w:pPr>
        <w:rPr>
          <w:rFonts w:asciiTheme="minorHAnsi" w:hAnsiTheme="minorHAnsi"/>
          <w:sz w:val="22"/>
          <w:szCs w:val="22"/>
        </w:rPr>
        <w:sectPr w:rsidR="009406A0" w:rsidRPr="00447DC1" w:rsidSect="00FC4E90">
          <w:type w:val="continuous"/>
          <w:pgSz w:w="12240" w:h="15840"/>
          <w:pgMar w:top="720" w:right="720" w:bottom="720" w:left="720" w:header="720" w:footer="720" w:gutter="0"/>
          <w:cols w:num="2" w:space="720"/>
          <w:docGrid w:linePitch="360"/>
        </w:sectPr>
      </w:pPr>
    </w:p>
    <w:p w:rsidR="00FC4E90" w:rsidRPr="00322F36" w:rsidRDefault="00FC4E90" w:rsidP="0094126E">
      <w:pPr>
        <w:spacing w:before="120" w:after="120"/>
        <w:rPr>
          <w:rFonts w:asciiTheme="minorHAnsi" w:hAnsiTheme="minorHAnsi"/>
          <w:b/>
        </w:rPr>
      </w:pPr>
      <w:r w:rsidRPr="00322F36">
        <w:rPr>
          <w:rFonts w:asciiTheme="minorHAnsi" w:hAnsiTheme="minorHAnsi"/>
          <w:b/>
        </w:rPr>
        <w:lastRenderedPageBreak/>
        <w:t>Procedure:</w:t>
      </w:r>
    </w:p>
    <w:p w:rsidR="00414405" w:rsidRPr="00C618F2" w:rsidRDefault="00442449" w:rsidP="00442449">
      <w:pPr>
        <w:jc w:val="center"/>
        <w:rPr>
          <w:rFonts w:asciiTheme="minorHAnsi" w:hAnsiTheme="minorHAnsi"/>
        </w:rPr>
      </w:pPr>
      <w:r w:rsidRPr="00C618F2">
        <w:rPr>
          <w:rFonts w:asciiTheme="minorHAnsi" w:hAnsiTheme="minorHAnsi"/>
          <w:b/>
          <w:i/>
        </w:rPr>
        <w:t>IT IS IMPORTANT THAT YOU ARE CAREFUL WITH THE TIP OF THE pH PROBE!  THEY EASILY BREAK!!</w:t>
      </w:r>
      <w:r w:rsidRPr="00C618F2">
        <w:rPr>
          <w:rFonts w:asciiTheme="minorHAnsi" w:hAnsiTheme="minorHAnsi"/>
        </w:rPr>
        <w:t xml:space="preserve">  Carefully unscrew the container of storage solution at the tip of the pH probe and set the container in a safe place where it will not tip over.  When you are not using the pH probe, gently rest it in a beaker of tap water.</w:t>
      </w:r>
      <w:r w:rsidR="00414405" w:rsidRPr="00C618F2">
        <w:rPr>
          <w:rFonts w:asciiTheme="minorHAnsi" w:hAnsiTheme="minorHAnsi"/>
        </w:rPr>
        <w:t xml:space="preserve"> </w:t>
      </w:r>
    </w:p>
    <w:p w:rsidR="00442449" w:rsidRPr="00C618F2" w:rsidRDefault="00414405" w:rsidP="00442449">
      <w:pPr>
        <w:jc w:val="center"/>
        <w:rPr>
          <w:rFonts w:asciiTheme="minorHAnsi" w:hAnsiTheme="minorHAnsi"/>
          <w:b/>
          <w:u w:val="single"/>
        </w:rPr>
      </w:pPr>
      <w:r w:rsidRPr="00C618F2">
        <w:rPr>
          <w:rFonts w:asciiTheme="minorHAnsi" w:hAnsiTheme="minorHAnsi"/>
        </w:rPr>
        <w:t xml:space="preserve"> </w:t>
      </w:r>
      <w:r w:rsidRPr="00C618F2">
        <w:rPr>
          <w:rFonts w:asciiTheme="minorHAnsi" w:hAnsiTheme="minorHAnsi"/>
          <w:b/>
          <w:u w:val="single"/>
        </w:rPr>
        <w:t xml:space="preserve">Be sure to rinse the pH probe with distilled water </w:t>
      </w:r>
      <w:r w:rsidR="00040BA2" w:rsidRPr="00C618F2">
        <w:rPr>
          <w:rFonts w:asciiTheme="minorHAnsi" w:hAnsiTheme="minorHAnsi"/>
          <w:b/>
          <w:u w:val="single"/>
        </w:rPr>
        <w:t>EACH TIME</w:t>
      </w:r>
      <w:r w:rsidRPr="00C618F2">
        <w:rPr>
          <w:rFonts w:asciiTheme="minorHAnsi" w:hAnsiTheme="minorHAnsi"/>
          <w:b/>
          <w:u w:val="single"/>
        </w:rPr>
        <w:t xml:space="preserve"> before using!</w:t>
      </w:r>
    </w:p>
    <w:p w:rsidR="00414405" w:rsidRDefault="00414405" w:rsidP="00442449">
      <w:pPr>
        <w:jc w:val="center"/>
        <w:rPr>
          <w:rFonts w:asciiTheme="minorHAnsi" w:hAnsiTheme="minorHAnsi"/>
          <w:b/>
        </w:rPr>
      </w:pPr>
    </w:p>
    <w:p w:rsidR="00AE7D76" w:rsidRDefault="00AE7D76" w:rsidP="00442449">
      <w:pPr>
        <w:jc w:val="center"/>
        <w:rPr>
          <w:rFonts w:asciiTheme="minorHAnsi" w:hAnsiTheme="minorHAnsi"/>
          <w:b/>
        </w:rPr>
      </w:pPr>
    </w:p>
    <w:p w:rsidR="00FF5A2D" w:rsidRPr="00C618F2" w:rsidRDefault="00FF5A2D" w:rsidP="00442449">
      <w:pPr>
        <w:jc w:val="center"/>
        <w:rPr>
          <w:rFonts w:asciiTheme="minorHAnsi" w:hAnsiTheme="minorHAnsi"/>
          <w:b/>
        </w:rPr>
      </w:pPr>
    </w:p>
    <w:p w:rsidR="00442449" w:rsidRPr="00322F36" w:rsidRDefault="007A0F46" w:rsidP="001959EE">
      <w:pPr>
        <w:rPr>
          <w:rFonts w:asciiTheme="minorHAnsi" w:hAnsiTheme="minorHAnsi"/>
          <w:b/>
        </w:rPr>
      </w:pPr>
      <w:r>
        <w:rPr>
          <w:rFonts w:asciiTheme="minorHAnsi" w:hAnsiTheme="minorHAnsi"/>
          <w:b/>
        </w:rPr>
        <w:lastRenderedPageBreak/>
        <w:t xml:space="preserve">Part 1: </w:t>
      </w:r>
      <w:r w:rsidR="005F1360" w:rsidRPr="00322F36">
        <w:rPr>
          <w:rFonts w:asciiTheme="minorHAnsi" w:hAnsiTheme="minorHAnsi"/>
          <w:b/>
        </w:rPr>
        <w:t>Prepare for Data Collection</w:t>
      </w:r>
    </w:p>
    <w:p w:rsidR="00A47EA0" w:rsidRPr="0092743A" w:rsidRDefault="005F1360" w:rsidP="00265583">
      <w:pPr>
        <w:spacing w:after="60"/>
        <w:rPr>
          <w:rFonts w:asciiTheme="minorHAnsi" w:hAnsiTheme="minorHAnsi"/>
          <w:b/>
        </w:rPr>
      </w:pPr>
      <w:r w:rsidRPr="0092743A">
        <w:rPr>
          <w:rFonts w:asciiTheme="minorHAnsi" w:hAnsiTheme="minorHAnsi"/>
          <w:b/>
        </w:rPr>
        <w:t>Part 2</w:t>
      </w:r>
      <w:r w:rsidR="007A0F46" w:rsidRPr="0092743A">
        <w:rPr>
          <w:rFonts w:asciiTheme="minorHAnsi" w:hAnsiTheme="minorHAnsi"/>
          <w:b/>
        </w:rPr>
        <w:t xml:space="preserve">: </w:t>
      </w:r>
      <w:r w:rsidR="00FC4E90" w:rsidRPr="0092743A">
        <w:rPr>
          <w:rFonts w:asciiTheme="minorHAnsi" w:hAnsiTheme="minorHAnsi"/>
          <w:b/>
        </w:rPr>
        <w:t xml:space="preserve">Determination of the </w:t>
      </w:r>
      <w:r w:rsidR="00B631BD" w:rsidRPr="0092743A">
        <w:rPr>
          <w:rFonts w:asciiTheme="minorHAnsi" w:hAnsiTheme="minorHAnsi"/>
          <w:b/>
        </w:rPr>
        <w:t xml:space="preserve">Concentration of </w:t>
      </w:r>
      <w:r w:rsidR="00CE5228" w:rsidRPr="0092743A">
        <w:rPr>
          <w:noProof/>
        </w:rPr>
        <mc:AlternateContent>
          <mc:Choice Requires="wps">
            <w:drawing>
              <wp:anchor distT="0" distB="0" distL="114300" distR="114300" simplePos="0" relativeHeight="251659264" behindDoc="0" locked="0" layoutInCell="1" allowOverlap="1" wp14:anchorId="058D259F" wp14:editId="12E904C1">
                <wp:simplePos x="0" y="0"/>
                <wp:positionH relativeFrom="column">
                  <wp:posOffset>4304665</wp:posOffset>
                </wp:positionH>
                <wp:positionV relativeFrom="paragraph">
                  <wp:posOffset>52070</wp:posOffset>
                </wp:positionV>
                <wp:extent cx="2374265" cy="1403985"/>
                <wp:effectExtent l="0" t="0" r="0" b="50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1769D" w:rsidRDefault="0051769D" w:rsidP="007A0F46">
                            <w:pPr>
                              <w:ind w:left="-180"/>
                            </w:pPr>
                            <w:r>
                              <w:rPr>
                                <w:noProof/>
                              </w:rPr>
                              <w:drawing>
                                <wp:inline distT="0" distB="0" distL="0" distR="0" wp14:anchorId="5B350F28" wp14:editId="1D934887">
                                  <wp:extent cx="2816225" cy="2088652"/>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656"/>
                                          <a:stretch/>
                                        </pic:blipFill>
                                        <pic:spPr bwMode="auto">
                                          <a:xfrm>
                                            <a:off x="0" y="0"/>
                                            <a:ext cx="2819694" cy="20912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95pt;margin-top:4.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" stroked="f">
                <v:textbox style="mso-fit-shape-to-text:t">
                  <w:txbxContent>
                    <w:p w:rsidR="0051769D" w:rsidRDefault="0051769D" w:rsidP="007A0F46">
                      <w:pPr>
                        <w:ind w:left="-180"/>
                      </w:pPr>
                      <w:r>
                        <w:rPr>
                          <w:noProof/>
                        </w:rPr>
                        <w:drawing>
                          <wp:inline distT="0" distB="0" distL="0" distR="0" wp14:anchorId="5B350F28" wp14:editId="1D934887">
                            <wp:extent cx="2816225" cy="2088652"/>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656"/>
                                    <a:stretch/>
                                  </pic:blipFill>
                                  <pic:spPr bwMode="auto">
                                    <a:xfrm>
                                      <a:off x="0" y="0"/>
                                      <a:ext cx="2819694" cy="209122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92743A">
        <w:rPr>
          <w:rFonts w:asciiTheme="minorHAnsi" w:hAnsiTheme="minorHAnsi"/>
          <w:b/>
        </w:rPr>
        <w:t>HCl</w:t>
      </w:r>
    </w:p>
    <w:p w:rsidR="00A47EA0" w:rsidRPr="0092743A" w:rsidRDefault="0092743A" w:rsidP="00265583">
      <w:pPr>
        <w:pStyle w:val="ListParagraph"/>
        <w:numPr>
          <w:ilvl w:val="0"/>
          <w:numId w:val="1"/>
        </w:numPr>
        <w:spacing w:after="100"/>
        <w:contextualSpacing w:val="0"/>
        <w:rPr>
          <w:rFonts w:asciiTheme="minorHAnsi" w:hAnsiTheme="minorHAnsi"/>
          <w:sz w:val="22"/>
        </w:rPr>
      </w:pPr>
      <w:r>
        <w:rPr>
          <w:rFonts w:asciiTheme="minorHAnsi" w:hAnsiTheme="minorHAnsi"/>
          <w:sz w:val="22"/>
        </w:rPr>
        <w:t>Your buret has been pre-filled with 0.100 M NaOH solution. If needed, o</w:t>
      </w:r>
      <w:r w:rsidR="00A47EA0" w:rsidRPr="0092743A">
        <w:rPr>
          <w:rFonts w:asciiTheme="minorHAnsi" w:hAnsiTheme="minorHAnsi"/>
          <w:sz w:val="22"/>
        </w:rPr>
        <w:t>pen the buret stopcock</w:t>
      </w:r>
      <w:r w:rsidR="00CE5228" w:rsidRPr="0092743A">
        <w:rPr>
          <w:rFonts w:asciiTheme="minorHAnsi" w:hAnsiTheme="minorHAnsi"/>
          <w:sz w:val="22"/>
        </w:rPr>
        <w:t xml:space="preserve"> to allow any air bubbles to escape from the tip.  Close the stopcock</w:t>
      </w:r>
      <w:r w:rsidR="00A47EA0" w:rsidRPr="0092743A">
        <w:rPr>
          <w:rFonts w:asciiTheme="minorHAnsi" w:hAnsiTheme="minorHAnsi"/>
          <w:sz w:val="22"/>
        </w:rPr>
        <w:t xml:space="preserve"> when the liquid level is between the 0 and 10 mL marks. </w:t>
      </w:r>
    </w:p>
    <w:p w:rsidR="00B631BD" w:rsidRPr="0092743A" w:rsidRDefault="00A47EA0" w:rsidP="00265583">
      <w:pPr>
        <w:pStyle w:val="ListParagraph"/>
        <w:numPr>
          <w:ilvl w:val="0"/>
          <w:numId w:val="1"/>
        </w:numPr>
        <w:spacing w:after="100"/>
        <w:contextualSpacing w:val="0"/>
        <w:rPr>
          <w:rFonts w:asciiTheme="minorHAnsi" w:hAnsiTheme="minorHAnsi"/>
          <w:sz w:val="22"/>
        </w:rPr>
      </w:pPr>
      <w:r w:rsidRPr="0092743A">
        <w:rPr>
          <w:rFonts w:asciiTheme="minorHAnsi" w:hAnsiTheme="minorHAnsi"/>
          <w:sz w:val="22"/>
        </w:rPr>
        <w:t>Measure the precise volume</w:t>
      </w:r>
      <w:r w:rsidR="00CE5228" w:rsidRPr="0092743A">
        <w:rPr>
          <w:rFonts w:asciiTheme="minorHAnsi" w:hAnsiTheme="minorHAnsi"/>
          <w:sz w:val="22"/>
        </w:rPr>
        <w:t xml:space="preserve"> in the buret and record this value in the appropriate Data Table as “initial volume.”  Note:  volumes are read from the top down in a buret.  Always read from the bottom of the meniscus remembering to include the appropriate number of signif</w:t>
      </w:r>
      <w:r w:rsidR="0065357D" w:rsidRPr="0092743A">
        <w:rPr>
          <w:rFonts w:asciiTheme="minorHAnsi" w:hAnsiTheme="minorHAnsi"/>
          <w:sz w:val="22"/>
        </w:rPr>
        <w:t>icant figures.</w:t>
      </w:r>
      <w:r w:rsidR="00CE5228" w:rsidRPr="0092743A">
        <w:rPr>
          <w:rFonts w:asciiTheme="minorHAnsi" w:hAnsiTheme="minorHAnsi"/>
          <w:sz w:val="22"/>
        </w:rPr>
        <w:t xml:space="preserve"> </w:t>
      </w:r>
      <w:r w:rsidR="00605CFA" w:rsidRPr="0092743A">
        <w:rPr>
          <w:noProof/>
        </w:rPr>
        <w:drawing>
          <wp:anchor distT="0" distB="0" distL="114300" distR="114300" simplePos="0" relativeHeight="251674624" behindDoc="0" locked="0" layoutInCell="1" allowOverlap="1" wp14:anchorId="06C78C9D" wp14:editId="306A0B20">
            <wp:simplePos x="0" y="0"/>
            <wp:positionH relativeFrom="column">
              <wp:posOffset>5234940</wp:posOffset>
            </wp:positionH>
            <wp:positionV relativeFrom="paragraph">
              <wp:posOffset>135890</wp:posOffset>
            </wp:positionV>
            <wp:extent cx="1641475" cy="249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302" t="3693"/>
                    <a:stretch/>
                  </pic:blipFill>
                  <pic:spPr bwMode="auto">
                    <a:xfrm>
                      <a:off x="0" y="0"/>
                      <a:ext cx="1641475"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5CFA" w:rsidRPr="00FA320D" w:rsidRDefault="00B631BD" w:rsidP="00265583">
      <w:pPr>
        <w:pStyle w:val="ListParagraph"/>
        <w:numPr>
          <w:ilvl w:val="0"/>
          <w:numId w:val="1"/>
        </w:numPr>
        <w:spacing w:after="100"/>
        <w:contextualSpacing w:val="0"/>
        <w:rPr>
          <w:rFonts w:asciiTheme="minorHAnsi" w:hAnsiTheme="minorHAnsi"/>
          <w:sz w:val="22"/>
          <w:szCs w:val="22"/>
        </w:rPr>
      </w:pPr>
      <w:r w:rsidRPr="0092743A">
        <w:rPr>
          <w:rFonts w:asciiTheme="minorHAnsi" w:hAnsiTheme="minorHAnsi"/>
          <w:sz w:val="22"/>
          <w:szCs w:val="22"/>
        </w:rPr>
        <w:t xml:space="preserve">Carefully measure 50 mL of the </w:t>
      </w:r>
      <w:r w:rsidR="007235AC">
        <w:rPr>
          <w:rFonts w:asciiTheme="minorHAnsi" w:hAnsiTheme="minorHAnsi"/>
          <w:sz w:val="22"/>
          <w:szCs w:val="22"/>
        </w:rPr>
        <w:t xml:space="preserve">unknown concentration </w:t>
      </w:r>
      <w:r w:rsidRPr="0092743A">
        <w:rPr>
          <w:rFonts w:asciiTheme="minorHAnsi" w:hAnsiTheme="minorHAnsi"/>
          <w:sz w:val="22"/>
          <w:szCs w:val="22"/>
        </w:rPr>
        <w:t>HCl solution and add it a 250 mL beaker.</w:t>
      </w:r>
      <w:r w:rsidR="00FA320D">
        <w:rPr>
          <w:rFonts w:asciiTheme="minorHAnsi" w:hAnsiTheme="minorHAnsi"/>
          <w:sz w:val="22"/>
          <w:szCs w:val="22"/>
        </w:rPr>
        <w:t xml:space="preserve"> </w:t>
      </w:r>
      <w:r w:rsidR="00605CFA" w:rsidRPr="007235AC">
        <w:rPr>
          <w:rFonts w:asciiTheme="minorHAnsi" w:hAnsiTheme="minorHAnsi"/>
          <w:b/>
          <w:sz w:val="22"/>
        </w:rPr>
        <w:t xml:space="preserve">Add three drops of </w:t>
      </w:r>
      <w:r w:rsidR="00E20398" w:rsidRPr="007235AC">
        <w:rPr>
          <w:rFonts w:asciiTheme="minorHAnsi" w:hAnsiTheme="minorHAnsi"/>
          <w:b/>
          <w:sz w:val="22"/>
          <w:szCs w:val="22"/>
        </w:rPr>
        <w:t>indicator</w:t>
      </w:r>
      <w:r w:rsidR="00EF04F5" w:rsidRPr="007235AC">
        <w:rPr>
          <w:rFonts w:asciiTheme="minorHAnsi" w:hAnsiTheme="minorHAnsi"/>
          <w:b/>
          <w:sz w:val="22"/>
        </w:rPr>
        <w:t xml:space="preserve"> to the </w:t>
      </w:r>
      <w:r w:rsidR="00605CFA" w:rsidRPr="007235AC">
        <w:rPr>
          <w:rFonts w:asciiTheme="minorHAnsi" w:hAnsiTheme="minorHAnsi"/>
          <w:b/>
          <w:sz w:val="22"/>
        </w:rPr>
        <w:t>solution in the beaker.</w:t>
      </w:r>
    </w:p>
    <w:p w:rsidR="00EE778A" w:rsidRPr="0092743A" w:rsidRDefault="00B631BD" w:rsidP="00265583">
      <w:pPr>
        <w:pStyle w:val="ListParagraph"/>
        <w:numPr>
          <w:ilvl w:val="0"/>
          <w:numId w:val="1"/>
        </w:numPr>
        <w:spacing w:after="100"/>
        <w:contextualSpacing w:val="0"/>
        <w:rPr>
          <w:rFonts w:asciiTheme="minorHAnsi" w:hAnsiTheme="minorHAnsi"/>
          <w:sz w:val="22"/>
        </w:rPr>
      </w:pPr>
      <w:r w:rsidRPr="0092743A">
        <w:rPr>
          <w:rFonts w:asciiTheme="minorHAnsi" w:hAnsiTheme="minorHAnsi"/>
          <w:sz w:val="22"/>
          <w:szCs w:val="22"/>
        </w:rPr>
        <w:t xml:space="preserve">Use a utility clamp position the pH sensor on a ring stand as shown.  </w:t>
      </w:r>
      <w:r w:rsidRPr="0092743A">
        <w:rPr>
          <w:rFonts w:asciiTheme="minorHAnsi" w:hAnsiTheme="minorHAnsi"/>
          <w:sz w:val="22"/>
        </w:rPr>
        <w:t xml:space="preserve">Clamp the pH electrode so it is submerged in the acid solution (see figure to the right). </w:t>
      </w:r>
    </w:p>
    <w:p w:rsidR="00EE778A" w:rsidRPr="0092743A" w:rsidRDefault="00920115" w:rsidP="00265583">
      <w:pPr>
        <w:pStyle w:val="ListParagraph"/>
        <w:numPr>
          <w:ilvl w:val="0"/>
          <w:numId w:val="1"/>
        </w:numPr>
        <w:spacing w:after="100"/>
        <w:contextualSpacing w:val="0"/>
        <w:rPr>
          <w:rFonts w:asciiTheme="minorHAnsi" w:hAnsiTheme="minorHAnsi"/>
          <w:sz w:val="22"/>
        </w:rPr>
      </w:pPr>
      <w:r w:rsidRPr="0092743A">
        <w:rPr>
          <w:rFonts w:asciiTheme="minorHAnsi" w:hAnsiTheme="minorHAnsi"/>
          <w:sz w:val="22"/>
        </w:rPr>
        <w:t>When the pH reading has stabilized, r</w:t>
      </w:r>
      <w:r w:rsidR="00EE778A" w:rsidRPr="0092743A">
        <w:rPr>
          <w:rFonts w:asciiTheme="minorHAnsi" w:hAnsiTheme="minorHAnsi"/>
          <w:sz w:val="22"/>
        </w:rPr>
        <w:t>ecord the initial pH of your unknown acid solution</w:t>
      </w:r>
      <w:r w:rsidRPr="0092743A">
        <w:rPr>
          <w:rFonts w:asciiTheme="minorHAnsi" w:hAnsiTheme="minorHAnsi"/>
          <w:sz w:val="22"/>
        </w:rPr>
        <w:t xml:space="preserve"> in the appropriate Data Table.</w:t>
      </w:r>
      <w:r w:rsidR="00EE778A" w:rsidRPr="0092743A">
        <w:rPr>
          <w:rFonts w:asciiTheme="minorHAnsi" w:hAnsiTheme="minorHAnsi"/>
          <w:sz w:val="22"/>
        </w:rPr>
        <w:t xml:space="preserve"> </w:t>
      </w:r>
    </w:p>
    <w:p w:rsidR="00870DD8" w:rsidRPr="0092743A" w:rsidRDefault="00636C3D" w:rsidP="00265583">
      <w:pPr>
        <w:pStyle w:val="ListParagraph"/>
        <w:numPr>
          <w:ilvl w:val="0"/>
          <w:numId w:val="1"/>
        </w:numPr>
        <w:spacing w:after="100"/>
        <w:contextualSpacing w:val="0"/>
        <w:rPr>
          <w:rFonts w:asciiTheme="minorHAnsi" w:hAnsiTheme="minorHAnsi"/>
          <w:sz w:val="22"/>
        </w:rPr>
      </w:pPr>
      <w:r w:rsidRPr="0092743A">
        <w:rPr>
          <w:rFonts w:asciiTheme="minorHAnsi" w:hAnsiTheme="minorHAnsi"/>
          <w:sz w:val="22"/>
        </w:rPr>
        <w:t>Begin the tit</w:t>
      </w:r>
      <w:r w:rsidR="00414405" w:rsidRPr="0092743A">
        <w:rPr>
          <w:rFonts w:asciiTheme="minorHAnsi" w:hAnsiTheme="minorHAnsi"/>
          <w:sz w:val="22"/>
        </w:rPr>
        <w:t xml:space="preserve">ration by adding </w:t>
      </w:r>
      <w:r w:rsidR="00FA320D">
        <w:rPr>
          <w:rFonts w:asciiTheme="minorHAnsi" w:hAnsiTheme="minorHAnsi"/>
          <w:sz w:val="22"/>
        </w:rPr>
        <w:t>3</w:t>
      </w:r>
      <w:r w:rsidR="00920115" w:rsidRPr="0092743A">
        <w:rPr>
          <w:rFonts w:asciiTheme="minorHAnsi" w:hAnsiTheme="minorHAnsi"/>
          <w:sz w:val="22"/>
        </w:rPr>
        <w:t xml:space="preserve"> </w:t>
      </w:r>
      <w:r w:rsidRPr="0092743A">
        <w:rPr>
          <w:rFonts w:asciiTheme="minorHAnsi" w:hAnsiTheme="minorHAnsi"/>
          <w:sz w:val="22"/>
        </w:rPr>
        <w:t xml:space="preserve">mL of the NaOH solution to the </w:t>
      </w:r>
      <w:r w:rsidR="00B631BD" w:rsidRPr="0092743A">
        <w:rPr>
          <w:rFonts w:asciiTheme="minorHAnsi" w:hAnsiTheme="minorHAnsi"/>
          <w:sz w:val="22"/>
        </w:rPr>
        <w:t>beaker</w:t>
      </w:r>
      <w:r w:rsidRPr="0092743A">
        <w:rPr>
          <w:rFonts w:asciiTheme="minorHAnsi" w:hAnsiTheme="minorHAnsi"/>
          <w:sz w:val="22"/>
        </w:rPr>
        <w:t xml:space="preserve">.  </w:t>
      </w:r>
      <w:r w:rsidR="00920115" w:rsidRPr="0092743A">
        <w:rPr>
          <w:rFonts w:asciiTheme="minorHAnsi" w:hAnsiTheme="minorHAnsi"/>
          <w:sz w:val="22"/>
        </w:rPr>
        <w:t xml:space="preserve">Record the </w:t>
      </w:r>
      <w:r w:rsidR="00920115" w:rsidRPr="0092743A">
        <w:rPr>
          <w:rFonts w:asciiTheme="minorHAnsi" w:hAnsiTheme="minorHAnsi"/>
          <w:b/>
          <w:i/>
          <w:sz w:val="22"/>
          <w:u w:val="single"/>
        </w:rPr>
        <w:t>exact volume added to the hundredths place</w:t>
      </w:r>
      <w:r w:rsidR="00920115" w:rsidRPr="0092743A">
        <w:rPr>
          <w:rFonts w:asciiTheme="minorHAnsi" w:hAnsiTheme="minorHAnsi"/>
          <w:sz w:val="22"/>
        </w:rPr>
        <w:t xml:space="preserve"> in the appropriate Data Table. </w:t>
      </w:r>
      <w:r w:rsidR="003F4731" w:rsidRPr="0092743A">
        <w:rPr>
          <w:rFonts w:asciiTheme="minorHAnsi" w:hAnsiTheme="minorHAnsi"/>
          <w:sz w:val="22"/>
        </w:rPr>
        <w:t>When the pH reading has stabili</w:t>
      </w:r>
      <w:r w:rsidR="00265583">
        <w:rPr>
          <w:rFonts w:asciiTheme="minorHAnsi" w:hAnsiTheme="minorHAnsi"/>
          <w:sz w:val="22"/>
        </w:rPr>
        <w:t>zed, record the pH value</w:t>
      </w:r>
      <w:r w:rsidR="003F4731" w:rsidRPr="0092743A">
        <w:rPr>
          <w:rFonts w:asciiTheme="minorHAnsi" w:hAnsiTheme="minorHAnsi"/>
          <w:sz w:val="22"/>
        </w:rPr>
        <w:t>.</w:t>
      </w:r>
    </w:p>
    <w:p w:rsidR="00040BA2" w:rsidRPr="0092743A" w:rsidRDefault="00414EE1" w:rsidP="00265583">
      <w:pPr>
        <w:pStyle w:val="ListParagraph"/>
        <w:numPr>
          <w:ilvl w:val="0"/>
          <w:numId w:val="1"/>
        </w:numPr>
        <w:spacing w:after="100"/>
        <w:contextualSpacing w:val="0"/>
        <w:rPr>
          <w:rFonts w:asciiTheme="minorHAnsi" w:hAnsiTheme="minorHAnsi"/>
          <w:sz w:val="22"/>
        </w:rPr>
      </w:pPr>
      <w:r w:rsidRPr="0092743A">
        <w:rPr>
          <w:rFonts w:asciiTheme="minorHAnsi" w:hAnsiTheme="minorHAnsi"/>
          <w:sz w:val="22"/>
        </w:rPr>
        <w:t xml:space="preserve">Continue adding NaOH in </w:t>
      </w:r>
      <w:r w:rsidR="00FA320D">
        <w:rPr>
          <w:rFonts w:asciiTheme="minorHAnsi" w:hAnsiTheme="minorHAnsi"/>
          <w:sz w:val="22"/>
        </w:rPr>
        <w:t>3</w:t>
      </w:r>
      <w:r w:rsidR="007C09AA">
        <w:rPr>
          <w:rFonts w:asciiTheme="minorHAnsi" w:hAnsiTheme="minorHAnsi"/>
          <w:sz w:val="22"/>
        </w:rPr>
        <w:t xml:space="preserve"> mL increments.  Be sure to swirl</w:t>
      </w:r>
      <w:r w:rsidRPr="0092743A">
        <w:rPr>
          <w:rFonts w:asciiTheme="minorHAnsi" w:hAnsiTheme="minorHAnsi"/>
          <w:sz w:val="22"/>
        </w:rPr>
        <w:t xml:space="preserve"> the solution thoroughly and record the pH value and the exact volume of NaOH added after EACH addition. </w:t>
      </w:r>
    </w:p>
    <w:p w:rsidR="00040BA2" w:rsidRPr="00FA320D" w:rsidRDefault="00040BA2" w:rsidP="00265583">
      <w:pPr>
        <w:pStyle w:val="ListParagraph"/>
        <w:numPr>
          <w:ilvl w:val="0"/>
          <w:numId w:val="1"/>
        </w:numPr>
        <w:spacing w:after="100"/>
        <w:contextualSpacing w:val="0"/>
        <w:rPr>
          <w:rFonts w:asciiTheme="minorHAnsi" w:hAnsiTheme="minorHAnsi"/>
          <w:sz w:val="22"/>
        </w:rPr>
      </w:pPr>
      <w:r w:rsidRPr="0092743A">
        <w:rPr>
          <w:rFonts w:asciiTheme="minorHAnsi" w:hAnsiTheme="minorHAnsi"/>
          <w:sz w:val="22"/>
        </w:rPr>
        <w:t xml:space="preserve">When the pH begins to increase by more than 0.3 pH units after </w:t>
      </w:r>
      <w:r w:rsidR="00FA320D">
        <w:rPr>
          <w:rFonts w:asciiTheme="minorHAnsi" w:hAnsiTheme="minorHAnsi"/>
          <w:sz w:val="22"/>
        </w:rPr>
        <w:t>3</w:t>
      </w:r>
      <w:r w:rsidRPr="0092743A">
        <w:rPr>
          <w:rFonts w:asciiTheme="minorHAnsi" w:hAnsiTheme="minorHAnsi"/>
          <w:sz w:val="22"/>
        </w:rPr>
        <w:t xml:space="preserve"> mL of NaOH is added, decrease the amount of </w:t>
      </w:r>
      <w:r w:rsidR="0092743A">
        <w:rPr>
          <w:rFonts w:asciiTheme="minorHAnsi" w:hAnsiTheme="minorHAnsi"/>
          <w:sz w:val="22"/>
        </w:rPr>
        <w:t>NaOH</w:t>
      </w:r>
      <w:r w:rsidRPr="0092743A">
        <w:rPr>
          <w:rFonts w:asciiTheme="minorHAnsi" w:hAnsiTheme="minorHAnsi"/>
          <w:sz w:val="22"/>
        </w:rPr>
        <w:t xml:space="preserve"> added to about 0.</w:t>
      </w:r>
      <w:r w:rsidR="00FA320D">
        <w:rPr>
          <w:rFonts w:asciiTheme="minorHAnsi" w:hAnsiTheme="minorHAnsi"/>
          <w:sz w:val="22"/>
        </w:rPr>
        <w:t>5</w:t>
      </w:r>
      <w:r w:rsidRPr="0092743A">
        <w:rPr>
          <w:rFonts w:asciiTheme="minorHAnsi" w:hAnsiTheme="minorHAnsi"/>
          <w:sz w:val="22"/>
        </w:rPr>
        <w:t xml:space="preserve"> </w:t>
      </w:r>
      <w:proofErr w:type="spellStart"/>
      <w:r w:rsidRPr="0092743A">
        <w:rPr>
          <w:rFonts w:asciiTheme="minorHAnsi" w:hAnsiTheme="minorHAnsi"/>
          <w:sz w:val="22"/>
        </w:rPr>
        <w:t>mL.</w:t>
      </w:r>
      <w:proofErr w:type="spellEnd"/>
      <w:r w:rsidRPr="0092743A">
        <w:rPr>
          <w:rFonts w:asciiTheme="minorHAnsi" w:hAnsiTheme="minorHAnsi"/>
          <w:sz w:val="22"/>
        </w:rPr>
        <w:t xml:space="preserve"> </w:t>
      </w:r>
      <w:r w:rsidRPr="00FA320D">
        <w:rPr>
          <w:rFonts w:asciiTheme="minorHAnsi" w:hAnsiTheme="minorHAnsi"/>
          <w:sz w:val="22"/>
        </w:rPr>
        <w:t>Continue adding NaOH in about 0.</w:t>
      </w:r>
      <w:r w:rsidR="00FA320D">
        <w:rPr>
          <w:rFonts w:asciiTheme="minorHAnsi" w:hAnsiTheme="minorHAnsi"/>
          <w:sz w:val="22"/>
        </w:rPr>
        <w:t>5</w:t>
      </w:r>
      <w:r w:rsidR="007C09AA">
        <w:rPr>
          <w:rFonts w:asciiTheme="minorHAnsi" w:hAnsiTheme="minorHAnsi"/>
          <w:sz w:val="22"/>
        </w:rPr>
        <w:t xml:space="preserve"> mL increments.  Be sure to swirl</w:t>
      </w:r>
      <w:r w:rsidRPr="00FA320D">
        <w:rPr>
          <w:rFonts w:asciiTheme="minorHAnsi" w:hAnsiTheme="minorHAnsi"/>
          <w:sz w:val="22"/>
        </w:rPr>
        <w:t xml:space="preserve"> the solution thoroughly and record the </w:t>
      </w:r>
      <w:r w:rsidR="00414EE1" w:rsidRPr="00FA320D">
        <w:rPr>
          <w:rFonts w:asciiTheme="minorHAnsi" w:hAnsiTheme="minorHAnsi"/>
          <w:sz w:val="22"/>
        </w:rPr>
        <w:t xml:space="preserve">pH value and the </w:t>
      </w:r>
      <w:r w:rsidRPr="00FA320D">
        <w:rPr>
          <w:rFonts w:asciiTheme="minorHAnsi" w:hAnsiTheme="minorHAnsi"/>
          <w:sz w:val="22"/>
        </w:rPr>
        <w:t>exact volume of NaOH added after EACH addition.</w:t>
      </w:r>
    </w:p>
    <w:p w:rsidR="00FA320D" w:rsidRDefault="00FA320D" w:rsidP="00265583">
      <w:pPr>
        <w:pStyle w:val="ListParagraph"/>
        <w:numPr>
          <w:ilvl w:val="0"/>
          <w:numId w:val="1"/>
        </w:numPr>
        <w:spacing w:after="100"/>
        <w:contextualSpacing w:val="0"/>
        <w:rPr>
          <w:rFonts w:asciiTheme="minorHAnsi" w:hAnsiTheme="minorHAnsi"/>
          <w:sz w:val="22"/>
        </w:rPr>
      </w:pPr>
      <w:r>
        <w:rPr>
          <w:rFonts w:asciiTheme="minorHAnsi" w:hAnsiTheme="minorHAnsi"/>
          <w:sz w:val="22"/>
        </w:rPr>
        <w:t>When the indicator shows you have almost reached equivalence point, add NaOH drop by drop.</w:t>
      </w:r>
    </w:p>
    <w:p w:rsidR="00D93460" w:rsidRDefault="00D93460" w:rsidP="00265583">
      <w:pPr>
        <w:pStyle w:val="ListParagraph"/>
        <w:numPr>
          <w:ilvl w:val="0"/>
          <w:numId w:val="1"/>
        </w:numPr>
        <w:spacing w:after="100"/>
        <w:contextualSpacing w:val="0"/>
        <w:rPr>
          <w:rFonts w:asciiTheme="minorHAnsi" w:hAnsiTheme="minorHAnsi"/>
          <w:sz w:val="22"/>
        </w:rPr>
      </w:pPr>
      <w:r>
        <w:rPr>
          <w:rFonts w:asciiTheme="minorHAnsi" w:hAnsiTheme="minorHAnsi"/>
          <w:sz w:val="22"/>
        </w:rPr>
        <w:t xml:space="preserve">Record the exact volume of NaOH added at equivalence point. </w:t>
      </w:r>
      <w:r>
        <w:rPr>
          <w:rFonts w:asciiTheme="minorHAnsi" w:hAnsiTheme="minorHAnsi"/>
          <w:b/>
          <w:sz w:val="22"/>
        </w:rPr>
        <w:t>The pink color should remain for at least 15 seconds at the equivalence point.</w:t>
      </w:r>
    </w:p>
    <w:p w:rsidR="00772425" w:rsidRDefault="00772425" w:rsidP="00265583">
      <w:pPr>
        <w:pStyle w:val="ListParagraph"/>
        <w:numPr>
          <w:ilvl w:val="0"/>
          <w:numId w:val="1"/>
        </w:numPr>
        <w:spacing w:after="100"/>
        <w:contextualSpacing w:val="0"/>
        <w:rPr>
          <w:rFonts w:asciiTheme="minorHAnsi" w:hAnsiTheme="minorHAnsi"/>
          <w:sz w:val="22"/>
        </w:rPr>
      </w:pPr>
      <w:r>
        <w:rPr>
          <w:rFonts w:asciiTheme="minorHAnsi" w:hAnsiTheme="minorHAnsi"/>
          <w:sz w:val="22"/>
        </w:rPr>
        <w:t>After the equivalence point, add NaOH in increments of 0.5 mL until</w:t>
      </w:r>
      <w:r w:rsidR="00040BA2" w:rsidRPr="0092743A">
        <w:rPr>
          <w:rFonts w:asciiTheme="minorHAnsi" w:hAnsiTheme="minorHAnsi"/>
          <w:sz w:val="22"/>
        </w:rPr>
        <w:t xml:space="preserve"> the pH change is again about 0.3 pH units, resume adding the </w:t>
      </w:r>
      <w:r w:rsidR="00EF04F5">
        <w:rPr>
          <w:rFonts w:asciiTheme="minorHAnsi" w:hAnsiTheme="minorHAnsi"/>
          <w:sz w:val="22"/>
        </w:rPr>
        <w:t>NaOH</w:t>
      </w:r>
      <w:r w:rsidR="00040BA2" w:rsidRPr="0092743A">
        <w:rPr>
          <w:rFonts w:asciiTheme="minorHAnsi" w:hAnsiTheme="minorHAnsi"/>
          <w:sz w:val="22"/>
        </w:rPr>
        <w:t xml:space="preserve"> in </w:t>
      </w:r>
      <w:r w:rsidR="00D93460">
        <w:rPr>
          <w:rFonts w:asciiTheme="minorHAnsi" w:hAnsiTheme="minorHAnsi"/>
          <w:sz w:val="22"/>
        </w:rPr>
        <w:t>3</w:t>
      </w:r>
      <w:r w:rsidR="00040BA2" w:rsidRPr="0092743A">
        <w:rPr>
          <w:rFonts w:asciiTheme="minorHAnsi" w:hAnsiTheme="minorHAnsi"/>
          <w:sz w:val="22"/>
        </w:rPr>
        <w:t xml:space="preserve"> mL increments. Be sure to stir the solution thoroughly and record the exact volume of NaOH added after EACH addition.</w:t>
      </w:r>
      <w:r w:rsidR="00D93460">
        <w:rPr>
          <w:rFonts w:asciiTheme="minorHAnsi" w:hAnsiTheme="minorHAnsi"/>
          <w:sz w:val="22"/>
        </w:rPr>
        <w:t xml:space="preserve"> </w:t>
      </w:r>
    </w:p>
    <w:p w:rsidR="009867D3" w:rsidRDefault="00D93460" w:rsidP="00265583">
      <w:pPr>
        <w:pStyle w:val="ListParagraph"/>
        <w:numPr>
          <w:ilvl w:val="0"/>
          <w:numId w:val="1"/>
        </w:numPr>
        <w:spacing w:after="100"/>
        <w:contextualSpacing w:val="0"/>
        <w:rPr>
          <w:rFonts w:asciiTheme="minorHAnsi" w:hAnsiTheme="minorHAnsi"/>
          <w:sz w:val="22"/>
        </w:rPr>
      </w:pPr>
      <w:r>
        <w:rPr>
          <w:rFonts w:asciiTheme="minorHAnsi" w:hAnsiTheme="minorHAnsi"/>
          <w:sz w:val="22"/>
        </w:rPr>
        <w:t xml:space="preserve">Stop </w:t>
      </w:r>
      <w:r w:rsidR="00EF04F5">
        <w:rPr>
          <w:rFonts w:asciiTheme="minorHAnsi" w:hAnsiTheme="minorHAnsi"/>
          <w:sz w:val="22"/>
        </w:rPr>
        <w:t>titrating</w:t>
      </w:r>
      <w:r w:rsidR="00772425">
        <w:rPr>
          <w:rFonts w:asciiTheme="minorHAnsi" w:hAnsiTheme="minorHAnsi"/>
          <w:sz w:val="22"/>
        </w:rPr>
        <w:t xml:space="preserve"> when </w:t>
      </w:r>
      <w:r>
        <w:rPr>
          <w:rFonts w:asciiTheme="minorHAnsi" w:hAnsiTheme="minorHAnsi"/>
          <w:sz w:val="22"/>
        </w:rPr>
        <w:t xml:space="preserve">adding NaOH </w:t>
      </w:r>
      <w:r w:rsidR="00772425">
        <w:rPr>
          <w:rFonts w:asciiTheme="minorHAnsi" w:hAnsiTheme="minorHAnsi"/>
          <w:sz w:val="22"/>
        </w:rPr>
        <w:t>causes your pH to increase by 0.1 pH units or less.</w:t>
      </w:r>
    </w:p>
    <w:p w:rsidR="00772425" w:rsidRDefault="00772425" w:rsidP="00265583">
      <w:pPr>
        <w:pStyle w:val="ListParagraph"/>
        <w:numPr>
          <w:ilvl w:val="0"/>
          <w:numId w:val="1"/>
        </w:numPr>
        <w:spacing w:after="100"/>
        <w:contextualSpacing w:val="0"/>
        <w:rPr>
          <w:rFonts w:asciiTheme="minorHAnsi" w:hAnsiTheme="minorHAnsi"/>
          <w:sz w:val="22"/>
        </w:rPr>
      </w:pPr>
      <w:r>
        <w:rPr>
          <w:rFonts w:asciiTheme="minorHAnsi" w:hAnsiTheme="minorHAnsi"/>
          <w:sz w:val="22"/>
        </w:rPr>
        <w:t>Dispose of the solution in your beaker into the “Waste”</w:t>
      </w:r>
      <w:r w:rsidR="00EF04F5">
        <w:rPr>
          <w:rFonts w:asciiTheme="minorHAnsi" w:hAnsiTheme="minorHAnsi"/>
          <w:sz w:val="22"/>
        </w:rPr>
        <w:t xml:space="preserve"> container provided by your teacher.</w:t>
      </w:r>
    </w:p>
    <w:p w:rsidR="007C09AA" w:rsidRDefault="007C09AA" w:rsidP="00265583">
      <w:pPr>
        <w:spacing w:after="360"/>
        <w:rPr>
          <w:rFonts w:asciiTheme="minorHAnsi" w:hAnsiTheme="minorHAnsi"/>
          <w:b/>
        </w:rPr>
      </w:pPr>
    </w:p>
    <w:p w:rsidR="007C09AA" w:rsidRDefault="007C09AA" w:rsidP="00265583">
      <w:pPr>
        <w:spacing w:after="360"/>
        <w:rPr>
          <w:rFonts w:asciiTheme="minorHAnsi" w:hAnsiTheme="minorHAnsi"/>
          <w:b/>
        </w:rPr>
      </w:pPr>
    </w:p>
    <w:p w:rsidR="007C09AA" w:rsidRDefault="007C09AA" w:rsidP="00265583">
      <w:pPr>
        <w:spacing w:after="360"/>
        <w:rPr>
          <w:rFonts w:asciiTheme="minorHAnsi" w:hAnsiTheme="minorHAnsi"/>
          <w:b/>
        </w:rPr>
      </w:pPr>
    </w:p>
    <w:p w:rsidR="007C09AA" w:rsidRDefault="007C09AA" w:rsidP="00265583">
      <w:pPr>
        <w:spacing w:after="360"/>
        <w:rPr>
          <w:rFonts w:asciiTheme="minorHAnsi" w:hAnsiTheme="minorHAnsi"/>
          <w:b/>
        </w:rPr>
      </w:pPr>
    </w:p>
    <w:p w:rsidR="007C09AA" w:rsidRDefault="007C09AA" w:rsidP="00265583">
      <w:pPr>
        <w:spacing w:after="360"/>
        <w:rPr>
          <w:rFonts w:asciiTheme="minorHAnsi" w:hAnsiTheme="minorHAnsi"/>
          <w:b/>
        </w:rPr>
      </w:pPr>
    </w:p>
    <w:p w:rsidR="007C09AA" w:rsidRDefault="007C09AA" w:rsidP="00265583">
      <w:pPr>
        <w:spacing w:after="360"/>
        <w:rPr>
          <w:rFonts w:asciiTheme="minorHAnsi" w:hAnsiTheme="minorHAnsi"/>
          <w:b/>
        </w:rPr>
      </w:pPr>
    </w:p>
    <w:p w:rsidR="0065357D" w:rsidRDefault="0065357D" w:rsidP="00265583">
      <w:pPr>
        <w:spacing w:after="360"/>
        <w:rPr>
          <w:rFonts w:asciiTheme="minorHAnsi" w:hAnsiTheme="minorHAnsi"/>
        </w:rPr>
      </w:pPr>
      <w:r w:rsidRPr="00322F36">
        <w:rPr>
          <w:rFonts w:asciiTheme="minorHAnsi" w:hAnsiTheme="minorHAnsi"/>
          <w:b/>
        </w:rPr>
        <w:lastRenderedPageBreak/>
        <w:t>Data:</w:t>
      </w:r>
      <w:r w:rsidR="00EF04F5">
        <w:rPr>
          <w:rFonts w:asciiTheme="minorHAnsi" w:hAnsiTheme="minorHAnsi"/>
          <w:b/>
        </w:rPr>
        <w:t xml:space="preserve"> </w:t>
      </w:r>
      <w:r w:rsidR="00EF04F5">
        <w:rPr>
          <w:rFonts w:asciiTheme="minorHAnsi" w:hAnsiTheme="minorHAnsi"/>
        </w:rPr>
        <w:t xml:space="preserve">You </w:t>
      </w:r>
      <w:r w:rsidR="007D024A">
        <w:rPr>
          <w:rFonts w:asciiTheme="minorHAnsi" w:hAnsiTheme="minorHAnsi"/>
        </w:rPr>
        <w:t xml:space="preserve">only need to include Data Table </w:t>
      </w:r>
      <w:r w:rsidR="00265583">
        <w:rPr>
          <w:rFonts w:asciiTheme="minorHAnsi" w:hAnsiTheme="minorHAnsi"/>
        </w:rPr>
        <w:t>2</w:t>
      </w:r>
      <w:r w:rsidR="007D024A">
        <w:rPr>
          <w:rFonts w:asciiTheme="minorHAnsi" w:hAnsiTheme="minorHAnsi"/>
        </w:rPr>
        <w:t xml:space="preserve"> in your lab report</w:t>
      </w:r>
      <w:r w:rsidR="00EF04F5">
        <w:rPr>
          <w:rFonts w:asciiTheme="minorHAnsi" w:hAnsiTheme="minorHAnsi"/>
        </w:rPr>
        <w:t xml:space="preserve">. </w:t>
      </w:r>
      <w:r w:rsidR="00EF04F5">
        <w:rPr>
          <w:rFonts w:asciiTheme="minorHAnsi" w:hAnsiTheme="minorHAnsi"/>
          <w:i/>
        </w:rPr>
        <w:t>However</w:t>
      </w:r>
      <w:r w:rsidR="00EF04F5">
        <w:rPr>
          <w:rFonts w:asciiTheme="minorHAnsi" w:hAnsiTheme="minorHAnsi"/>
        </w:rPr>
        <w:t xml:space="preserve">, you </w:t>
      </w:r>
      <w:r w:rsidR="00265583">
        <w:rPr>
          <w:rFonts w:asciiTheme="minorHAnsi" w:hAnsiTheme="minorHAnsi"/>
        </w:rPr>
        <w:t>will need to include your graph</w:t>
      </w:r>
      <w:r w:rsidR="00EF04F5">
        <w:rPr>
          <w:rFonts w:asciiTheme="minorHAnsi" w:hAnsiTheme="minorHAnsi"/>
        </w:rPr>
        <w:t xml:space="preserve"> for </w:t>
      </w:r>
      <w:r w:rsidR="00265583">
        <w:rPr>
          <w:rFonts w:asciiTheme="minorHAnsi" w:hAnsiTheme="minorHAnsi"/>
        </w:rPr>
        <w:t>the data in Data Table 1</w:t>
      </w:r>
      <w:r w:rsidR="00EF04F5">
        <w:rPr>
          <w:rFonts w:asciiTheme="minorHAnsi" w:hAnsiTheme="minorHAnsi"/>
        </w:rPr>
        <w:t>!</w:t>
      </w:r>
    </w:p>
    <w:p w:rsidR="00CA75E3" w:rsidRPr="00322F36" w:rsidRDefault="00CA75E3" w:rsidP="00265583">
      <w:pPr>
        <w:spacing w:after="120"/>
        <w:jc w:val="center"/>
        <w:rPr>
          <w:rFonts w:asciiTheme="minorHAnsi" w:hAnsiTheme="minorHAnsi"/>
          <w:b/>
        </w:rPr>
      </w:pPr>
      <w:r w:rsidRPr="00322F36">
        <w:rPr>
          <w:rFonts w:asciiTheme="minorHAnsi" w:hAnsiTheme="minorHAnsi"/>
          <w:b/>
        </w:rPr>
        <w:t xml:space="preserve">Data Table </w:t>
      </w:r>
      <w:r w:rsidR="0092743A">
        <w:rPr>
          <w:rFonts w:asciiTheme="minorHAnsi" w:hAnsiTheme="minorHAnsi"/>
          <w:b/>
        </w:rPr>
        <w:t>1</w:t>
      </w:r>
      <w:r w:rsidR="00FA320D">
        <w:rPr>
          <w:rFonts w:asciiTheme="minorHAnsi" w:hAnsiTheme="minorHAnsi"/>
          <w:b/>
        </w:rPr>
        <w:t xml:space="preserve">: </w:t>
      </w:r>
      <w:r w:rsidR="00FA320D" w:rsidRPr="00255593">
        <w:rPr>
          <w:rFonts w:asciiTheme="minorHAnsi" w:hAnsiTheme="minorHAnsi"/>
        </w:rPr>
        <w:t>Determination of the Concentration of HCl</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A75E3" w:rsidRPr="00322F36" w:rsidTr="00FE4EB3">
        <w:tc>
          <w:tcPr>
            <w:tcW w:w="1836" w:type="dxa"/>
            <w:tcBorders>
              <w:top w:val="single" w:sz="18" w:space="0" w:color="auto"/>
              <w:left w:val="single" w:sz="18" w:space="0" w:color="auto"/>
              <w:bottom w:val="single" w:sz="18" w:space="0" w:color="auto"/>
            </w:tcBorders>
            <w:shd w:val="pct12" w:color="auto" w:fill="auto"/>
            <w:vAlign w:val="center"/>
          </w:tcPr>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Volume NaOH Added</w:t>
            </w:r>
          </w:p>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(mL)</w:t>
            </w:r>
          </w:p>
        </w:tc>
        <w:tc>
          <w:tcPr>
            <w:tcW w:w="1836" w:type="dxa"/>
            <w:tcBorders>
              <w:top w:val="single" w:sz="18" w:space="0" w:color="auto"/>
              <w:bottom w:val="single" w:sz="18" w:space="0" w:color="auto"/>
              <w:right w:val="single" w:sz="18" w:space="0" w:color="auto"/>
            </w:tcBorders>
            <w:shd w:val="pct12" w:color="auto" w:fill="auto"/>
            <w:vAlign w:val="center"/>
          </w:tcPr>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pH</w:t>
            </w:r>
          </w:p>
        </w:tc>
        <w:tc>
          <w:tcPr>
            <w:tcW w:w="1836" w:type="dxa"/>
            <w:tcBorders>
              <w:top w:val="single" w:sz="18" w:space="0" w:color="auto"/>
              <w:left w:val="single" w:sz="18" w:space="0" w:color="auto"/>
              <w:bottom w:val="single" w:sz="18" w:space="0" w:color="auto"/>
            </w:tcBorders>
            <w:shd w:val="pct12" w:color="auto" w:fill="auto"/>
            <w:vAlign w:val="center"/>
          </w:tcPr>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Volume NaOH Added Continued</w:t>
            </w:r>
          </w:p>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(mL)</w:t>
            </w:r>
          </w:p>
        </w:tc>
        <w:tc>
          <w:tcPr>
            <w:tcW w:w="1836" w:type="dxa"/>
            <w:tcBorders>
              <w:top w:val="single" w:sz="18" w:space="0" w:color="auto"/>
              <w:bottom w:val="single" w:sz="18" w:space="0" w:color="auto"/>
              <w:right w:val="single" w:sz="18" w:space="0" w:color="auto"/>
            </w:tcBorders>
            <w:shd w:val="pct12" w:color="auto" w:fill="auto"/>
            <w:vAlign w:val="center"/>
          </w:tcPr>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pH</w:t>
            </w:r>
          </w:p>
        </w:tc>
        <w:tc>
          <w:tcPr>
            <w:tcW w:w="1836" w:type="dxa"/>
            <w:tcBorders>
              <w:top w:val="single" w:sz="18" w:space="0" w:color="auto"/>
              <w:left w:val="single" w:sz="18" w:space="0" w:color="auto"/>
              <w:bottom w:val="single" w:sz="18" w:space="0" w:color="auto"/>
            </w:tcBorders>
            <w:shd w:val="pct12" w:color="auto" w:fill="auto"/>
            <w:vAlign w:val="center"/>
          </w:tcPr>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Volume NaOH Added Continued</w:t>
            </w:r>
          </w:p>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(mL)</w:t>
            </w:r>
          </w:p>
        </w:tc>
        <w:tc>
          <w:tcPr>
            <w:tcW w:w="1836" w:type="dxa"/>
            <w:tcBorders>
              <w:top w:val="single" w:sz="18" w:space="0" w:color="auto"/>
              <w:bottom w:val="single" w:sz="18" w:space="0" w:color="auto"/>
              <w:right w:val="single" w:sz="18" w:space="0" w:color="auto"/>
            </w:tcBorders>
            <w:shd w:val="pct12" w:color="auto" w:fill="auto"/>
            <w:vAlign w:val="center"/>
          </w:tcPr>
          <w:p w:rsidR="00CA75E3" w:rsidRPr="00255593" w:rsidRDefault="00CA75E3" w:rsidP="00CA75E3">
            <w:pPr>
              <w:jc w:val="center"/>
              <w:rPr>
                <w:rFonts w:asciiTheme="minorHAnsi" w:hAnsiTheme="minorHAnsi"/>
                <w:sz w:val="22"/>
                <w:szCs w:val="22"/>
              </w:rPr>
            </w:pPr>
            <w:r w:rsidRPr="00255593">
              <w:rPr>
                <w:rFonts w:asciiTheme="minorHAnsi" w:hAnsiTheme="minorHAnsi"/>
                <w:sz w:val="22"/>
                <w:szCs w:val="22"/>
              </w:rPr>
              <w:t>pH</w:t>
            </w:r>
          </w:p>
        </w:tc>
      </w:tr>
      <w:tr w:rsidR="00CA75E3" w:rsidRPr="00322F36" w:rsidTr="00FE4EB3">
        <w:tc>
          <w:tcPr>
            <w:tcW w:w="1836" w:type="dxa"/>
            <w:tcBorders>
              <w:top w:val="single" w:sz="18" w:space="0" w:color="auto"/>
              <w:left w:val="single" w:sz="18" w:space="0" w:color="auto"/>
            </w:tcBorders>
          </w:tcPr>
          <w:p w:rsidR="00CA75E3" w:rsidRPr="00255593" w:rsidRDefault="00D117FB" w:rsidP="0065357D">
            <w:pPr>
              <w:jc w:val="center"/>
              <w:rPr>
                <w:rFonts w:asciiTheme="minorHAnsi" w:hAnsiTheme="minorHAnsi"/>
                <w:sz w:val="32"/>
                <w:szCs w:val="32"/>
              </w:rPr>
            </w:pPr>
            <w:r w:rsidRPr="00255593">
              <w:rPr>
                <w:rFonts w:asciiTheme="minorHAnsi" w:hAnsiTheme="minorHAnsi"/>
                <w:sz w:val="32"/>
                <w:szCs w:val="32"/>
              </w:rPr>
              <w:t>0</w:t>
            </w:r>
          </w:p>
        </w:tc>
        <w:tc>
          <w:tcPr>
            <w:tcW w:w="1836" w:type="dxa"/>
            <w:tcBorders>
              <w:top w:val="single" w:sz="18" w:space="0" w:color="auto"/>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top w:val="single" w:sz="18" w:space="0" w:color="auto"/>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top w:val="single" w:sz="18" w:space="0" w:color="auto"/>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top w:val="single" w:sz="18" w:space="0" w:color="auto"/>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top w:val="single" w:sz="18" w:space="0" w:color="auto"/>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265583" w:rsidRPr="00322F36" w:rsidTr="00FE4EB3">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r>
      <w:tr w:rsidR="00265583" w:rsidRPr="00322F36" w:rsidTr="00FE4EB3">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r>
      <w:tr w:rsidR="00265583" w:rsidRPr="00322F36" w:rsidTr="00FE4EB3">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r>
      <w:tr w:rsidR="00265583" w:rsidRPr="00322F36" w:rsidTr="00FE4EB3">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r>
      <w:tr w:rsidR="00265583" w:rsidRPr="00322F36" w:rsidTr="00FE4EB3">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265583" w:rsidRPr="00322F36" w:rsidTr="00FE4EB3">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left w:val="single" w:sz="18" w:space="0" w:color="auto"/>
            </w:tcBorders>
          </w:tcPr>
          <w:p w:rsidR="00265583" w:rsidRPr="00322F36" w:rsidRDefault="00265583" w:rsidP="0065357D">
            <w:pPr>
              <w:jc w:val="center"/>
              <w:rPr>
                <w:rFonts w:asciiTheme="minorHAnsi" w:hAnsiTheme="minorHAnsi"/>
                <w:b/>
                <w:sz w:val="32"/>
                <w:szCs w:val="32"/>
              </w:rPr>
            </w:pPr>
          </w:p>
        </w:tc>
        <w:tc>
          <w:tcPr>
            <w:tcW w:w="1836" w:type="dxa"/>
            <w:tcBorders>
              <w:right w:val="single" w:sz="18" w:space="0" w:color="auto"/>
            </w:tcBorders>
          </w:tcPr>
          <w:p w:rsidR="00265583" w:rsidRPr="00322F36" w:rsidRDefault="00265583" w:rsidP="0065357D">
            <w:pPr>
              <w:jc w:val="center"/>
              <w:rPr>
                <w:rFonts w:asciiTheme="minorHAnsi" w:hAnsiTheme="minorHAnsi"/>
                <w:b/>
                <w:sz w:val="32"/>
                <w:szCs w:val="32"/>
              </w:rPr>
            </w:pPr>
          </w:p>
        </w:tc>
      </w:tr>
      <w:tr w:rsidR="00CA75E3" w:rsidRPr="00322F36" w:rsidTr="00FE4EB3">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right w:val="single" w:sz="18" w:space="0" w:color="auto"/>
            </w:tcBorders>
          </w:tcPr>
          <w:p w:rsidR="00CA75E3" w:rsidRPr="00322F36" w:rsidRDefault="00CA75E3" w:rsidP="0065357D">
            <w:pPr>
              <w:jc w:val="center"/>
              <w:rPr>
                <w:rFonts w:asciiTheme="minorHAnsi" w:hAnsiTheme="minorHAnsi"/>
                <w:b/>
                <w:sz w:val="32"/>
                <w:szCs w:val="32"/>
              </w:rPr>
            </w:pPr>
          </w:p>
        </w:tc>
      </w:tr>
      <w:tr w:rsidR="00CA75E3" w:rsidRPr="00322F36" w:rsidTr="00FE4EB3">
        <w:tc>
          <w:tcPr>
            <w:tcW w:w="1836" w:type="dxa"/>
            <w:tcBorders>
              <w:left w:val="single" w:sz="18" w:space="0" w:color="auto"/>
              <w:bottom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bottom w:val="single" w:sz="18" w:space="0" w:color="auto"/>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bottom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bottom w:val="single" w:sz="18" w:space="0" w:color="auto"/>
              <w:right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left w:val="single" w:sz="18" w:space="0" w:color="auto"/>
              <w:bottom w:val="single" w:sz="18" w:space="0" w:color="auto"/>
            </w:tcBorders>
          </w:tcPr>
          <w:p w:rsidR="00CA75E3" w:rsidRPr="00322F36" w:rsidRDefault="00CA75E3" w:rsidP="0065357D">
            <w:pPr>
              <w:jc w:val="center"/>
              <w:rPr>
                <w:rFonts w:asciiTheme="minorHAnsi" w:hAnsiTheme="minorHAnsi"/>
                <w:b/>
                <w:sz w:val="32"/>
                <w:szCs w:val="32"/>
              </w:rPr>
            </w:pPr>
          </w:p>
        </w:tc>
        <w:tc>
          <w:tcPr>
            <w:tcW w:w="1836" w:type="dxa"/>
            <w:tcBorders>
              <w:bottom w:val="single" w:sz="18" w:space="0" w:color="auto"/>
              <w:right w:val="single" w:sz="18" w:space="0" w:color="auto"/>
            </w:tcBorders>
          </w:tcPr>
          <w:p w:rsidR="00CA75E3" w:rsidRPr="00322F36" w:rsidRDefault="00CA75E3" w:rsidP="0065357D">
            <w:pPr>
              <w:jc w:val="center"/>
              <w:rPr>
                <w:rFonts w:asciiTheme="minorHAnsi" w:hAnsiTheme="minorHAnsi"/>
                <w:b/>
                <w:sz w:val="32"/>
                <w:szCs w:val="32"/>
              </w:rPr>
            </w:pPr>
          </w:p>
        </w:tc>
      </w:tr>
    </w:tbl>
    <w:p w:rsidR="00D26039" w:rsidRDefault="00D26039" w:rsidP="00643F32">
      <w:pPr>
        <w:rPr>
          <w:rFonts w:asciiTheme="minorHAnsi" w:hAnsiTheme="minorHAnsi"/>
          <w:b/>
        </w:rPr>
      </w:pPr>
    </w:p>
    <w:p w:rsidR="00255593" w:rsidRPr="00322F36" w:rsidRDefault="00255593" w:rsidP="00265583">
      <w:pPr>
        <w:spacing w:before="240" w:after="120"/>
        <w:jc w:val="center"/>
        <w:rPr>
          <w:rFonts w:asciiTheme="minorHAnsi" w:hAnsiTheme="minorHAnsi"/>
          <w:b/>
        </w:rPr>
      </w:pPr>
      <w:r w:rsidRPr="00322F36">
        <w:rPr>
          <w:rFonts w:asciiTheme="minorHAnsi" w:hAnsiTheme="minorHAnsi"/>
          <w:b/>
        </w:rPr>
        <w:t xml:space="preserve">Data Table </w:t>
      </w:r>
      <w:r w:rsidR="00265583">
        <w:rPr>
          <w:rFonts w:asciiTheme="minorHAnsi" w:hAnsiTheme="minorHAnsi"/>
          <w:b/>
        </w:rPr>
        <w:t>2</w:t>
      </w:r>
      <w:r>
        <w:rPr>
          <w:rFonts w:asciiTheme="minorHAnsi" w:hAnsiTheme="minorHAnsi"/>
          <w:b/>
        </w:rPr>
        <w:t xml:space="preserve">: </w:t>
      </w:r>
      <w:r w:rsidRPr="00255593">
        <w:rPr>
          <w:rFonts w:asciiTheme="minorHAnsi" w:hAnsiTheme="minorHAnsi"/>
        </w:rPr>
        <w:t>Volume of Titrant Added at Equivalence Point</w:t>
      </w:r>
    </w:p>
    <w:tbl>
      <w:tblPr>
        <w:tblStyle w:val="TableGrid"/>
        <w:tblW w:w="0" w:type="auto"/>
        <w:jc w:val="center"/>
        <w:tblInd w:w="-940" w:type="dxa"/>
        <w:tblLook w:val="04A0" w:firstRow="1" w:lastRow="0" w:firstColumn="1" w:lastColumn="0" w:noHBand="0" w:noVBand="1"/>
      </w:tblPr>
      <w:tblGrid>
        <w:gridCol w:w="3689"/>
        <w:gridCol w:w="2750"/>
        <w:gridCol w:w="2750"/>
      </w:tblGrid>
      <w:tr w:rsidR="00700773" w:rsidRPr="00322F36" w:rsidTr="00700773">
        <w:trPr>
          <w:jc w:val="center"/>
        </w:trPr>
        <w:tc>
          <w:tcPr>
            <w:tcW w:w="3689" w:type="dxa"/>
            <w:tcBorders>
              <w:top w:val="single" w:sz="18" w:space="0" w:color="auto"/>
              <w:left w:val="single" w:sz="18" w:space="0" w:color="auto"/>
              <w:bottom w:val="single" w:sz="18" w:space="0" w:color="auto"/>
            </w:tcBorders>
            <w:shd w:val="pct12" w:color="auto" w:fill="auto"/>
            <w:vAlign w:val="center"/>
          </w:tcPr>
          <w:p w:rsidR="00700773" w:rsidRDefault="00700773" w:rsidP="00F370D1">
            <w:pPr>
              <w:jc w:val="center"/>
              <w:rPr>
                <w:rFonts w:asciiTheme="minorHAnsi" w:hAnsiTheme="minorHAnsi"/>
                <w:sz w:val="22"/>
                <w:szCs w:val="22"/>
              </w:rPr>
            </w:pPr>
            <w:r w:rsidRPr="00255593">
              <w:rPr>
                <w:rFonts w:asciiTheme="minorHAnsi" w:hAnsiTheme="minorHAnsi"/>
                <w:sz w:val="22"/>
                <w:szCs w:val="22"/>
              </w:rPr>
              <w:t xml:space="preserve">Volume </w:t>
            </w:r>
            <w:r>
              <w:rPr>
                <w:rFonts w:asciiTheme="minorHAnsi" w:hAnsiTheme="minorHAnsi"/>
                <w:sz w:val="22"/>
                <w:szCs w:val="22"/>
              </w:rPr>
              <w:t>NaOH</w:t>
            </w:r>
            <w:r w:rsidRPr="00255593">
              <w:rPr>
                <w:rFonts w:asciiTheme="minorHAnsi" w:hAnsiTheme="minorHAnsi"/>
                <w:sz w:val="22"/>
                <w:szCs w:val="22"/>
              </w:rPr>
              <w:t xml:space="preserve"> Added</w:t>
            </w:r>
            <w:r>
              <w:rPr>
                <w:rFonts w:asciiTheme="minorHAnsi" w:hAnsiTheme="minorHAnsi"/>
                <w:sz w:val="22"/>
                <w:szCs w:val="22"/>
              </w:rPr>
              <w:t xml:space="preserve"> </w:t>
            </w:r>
          </w:p>
          <w:p w:rsidR="00700773" w:rsidRPr="00255593" w:rsidRDefault="00700773" w:rsidP="00F370D1">
            <w:pPr>
              <w:jc w:val="center"/>
              <w:rPr>
                <w:rFonts w:asciiTheme="minorHAnsi" w:hAnsiTheme="minorHAnsi"/>
                <w:sz w:val="22"/>
                <w:szCs w:val="22"/>
              </w:rPr>
            </w:pPr>
            <w:r>
              <w:rPr>
                <w:rFonts w:asciiTheme="minorHAnsi" w:hAnsiTheme="minorHAnsi"/>
                <w:sz w:val="22"/>
                <w:szCs w:val="22"/>
              </w:rPr>
              <w:t>at Equivalence Point</w:t>
            </w:r>
          </w:p>
          <w:p w:rsidR="00700773" w:rsidRPr="00255593" w:rsidRDefault="00700773" w:rsidP="00F370D1">
            <w:pPr>
              <w:jc w:val="center"/>
              <w:rPr>
                <w:rFonts w:asciiTheme="minorHAnsi" w:hAnsiTheme="minorHAnsi"/>
                <w:sz w:val="22"/>
                <w:szCs w:val="22"/>
              </w:rPr>
            </w:pPr>
            <w:r w:rsidRPr="00255593">
              <w:rPr>
                <w:rFonts w:asciiTheme="minorHAnsi" w:hAnsiTheme="minorHAnsi"/>
                <w:sz w:val="22"/>
                <w:szCs w:val="22"/>
              </w:rPr>
              <w:t>(mL)</w:t>
            </w:r>
          </w:p>
        </w:tc>
        <w:tc>
          <w:tcPr>
            <w:tcW w:w="2750" w:type="dxa"/>
            <w:tcBorders>
              <w:top w:val="single" w:sz="18" w:space="0" w:color="auto"/>
              <w:bottom w:val="single" w:sz="18" w:space="0" w:color="auto"/>
            </w:tcBorders>
            <w:shd w:val="pct12" w:color="auto" w:fill="auto"/>
            <w:vAlign w:val="center"/>
          </w:tcPr>
          <w:p w:rsidR="00700773" w:rsidRPr="00255593" w:rsidRDefault="00700773" w:rsidP="00700773">
            <w:pPr>
              <w:jc w:val="center"/>
              <w:rPr>
                <w:rFonts w:asciiTheme="minorHAnsi" w:hAnsiTheme="minorHAnsi"/>
                <w:sz w:val="22"/>
                <w:szCs w:val="22"/>
              </w:rPr>
            </w:pPr>
            <w:r w:rsidRPr="00255593">
              <w:rPr>
                <w:rFonts w:asciiTheme="minorHAnsi" w:hAnsiTheme="minorHAnsi"/>
                <w:sz w:val="22"/>
                <w:szCs w:val="22"/>
              </w:rPr>
              <w:t>pH</w:t>
            </w:r>
          </w:p>
        </w:tc>
        <w:tc>
          <w:tcPr>
            <w:tcW w:w="2750" w:type="dxa"/>
            <w:tcBorders>
              <w:top w:val="single" w:sz="18" w:space="0" w:color="auto"/>
              <w:bottom w:val="single" w:sz="18" w:space="0" w:color="auto"/>
              <w:right w:val="single" w:sz="18" w:space="0" w:color="auto"/>
            </w:tcBorders>
            <w:shd w:val="pct12" w:color="auto" w:fill="auto"/>
            <w:vAlign w:val="center"/>
          </w:tcPr>
          <w:p w:rsidR="00700773" w:rsidRPr="00255593" w:rsidRDefault="00700773" w:rsidP="00F370D1">
            <w:pPr>
              <w:jc w:val="center"/>
              <w:rPr>
                <w:rFonts w:asciiTheme="minorHAnsi" w:hAnsiTheme="minorHAnsi"/>
                <w:sz w:val="22"/>
                <w:szCs w:val="22"/>
              </w:rPr>
            </w:pPr>
            <w:r>
              <w:rPr>
                <w:rFonts w:asciiTheme="minorHAnsi" w:hAnsiTheme="minorHAnsi"/>
                <w:sz w:val="22"/>
                <w:szCs w:val="22"/>
              </w:rPr>
              <w:t>indicator color</w:t>
            </w:r>
          </w:p>
        </w:tc>
      </w:tr>
      <w:tr w:rsidR="00700773" w:rsidRPr="00322F36" w:rsidTr="005A5E45">
        <w:trPr>
          <w:jc w:val="center"/>
        </w:trPr>
        <w:tc>
          <w:tcPr>
            <w:tcW w:w="3689" w:type="dxa"/>
            <w:tcBorders>
              <w:left w:val="single" w:sz="18" w:space="0" w:color="auto"/>
              <w:bottom w:val="single" w:sz="18" w:space="0" w:color="auto"/>
            </w:tcBorders>
          </w:tcPr>
          <w:p w:rsidR="00700773" w:rsidRPr="00322F36" w:rsidRDefault="00700773" w:rsidP="00F370D1">
            <w:pPr>
              <w:jc w:val="center"/>
              <w:rPr>
                <w:rFonts w:asciiTheme="minorHAnsi" w:hAnsiTheme="minorHAnsi"/>
                <w:b/>
                <w:sz w:val="32"/>
                <w:szCs w:val="32"/>
              </w:rPr>
            </w:pPr>
          </w:p>
        </w:tc>
        <w:tc>
          <w:tcPr>
            <w:tcW w:w="2750" w:type="dxa"/>
            <w:tcBorders>
              <w:bottom w:val="single" w:sz="18" w:space="0" w:color="auto"/>
            </w:tcBorders>
          </w:tcPr>
          <w:p w:rsidR="00700773" w:rsidRPr="00322F36" w:rsidRDefault="00700773" w:rsidP="00F370D1">
            <w:pPr>
              <w:jc w:val="center"/>
              <w:rPr>
                <w:rFonts w:asciiTheme="minorHAnsi" w:hAnsiTheme="minorHAnsi"/>
                <w:b/>
                <w:sz w:val="32"/>
                <w:szCs w:val="32"/>
              </w:rPr>
            </w:pPr>
          </w:p>
        </w:tc>
        <w:tc>
          <w:tcPr>
            <w:tcW w:w="2750" w:type="dxa"/>
            <w:tcBorders>
              <w:bottom w:val="single" w:sz="18" w:space="0" w:color="auto"/>
              <w:right w:val="single" w:sz="18" w:space="0" w:color="auto"/>
            </w:tcBorders>
          </w:tcPr>
          <w:p w:rsidR="00700773" w:rsidRPr="00322F36" w:rsidRDefault="00700773" w:rsidP="00F370D1">
            <w:pPr>
              <w:jc w:val="center"/>
              <w:rPr>
                <w:rFonts w:asciiTheme="minorHAnsi" w:hAnsiTheme="minorHAnsi"/>
                <w:b/>
                <w:sz w:val="32"/>
                <w:szCs w:val="32"/>
              </w:rPr>
            </w:pPr>
          </w:p>
        </w:tc>
      </w:tr>
    </w:tbl>
    <w:p w:rsidR="00D813DF" w:rsidRDefault="00D26039" w:rsidP="00265583">
      <w:pPr>
        <w:spacing w:before="360" w:after="120"/>
        <w:rPr>
          <w:rFonts w:asciiTheme="minorHAnsi" w:hAnsiTheme="minorHAnsi"/>
          <w:sz w:val="22"/>
          <w:szCs w:val="22"/>
        </w:rPr>
      </w:pPr>
      <w:r>
        <w:rPr>
          <w:rFonts w:asciiTheme="minorHAnsi" w:hAnsiTheme="minorHAnsi"/>
          <w:b/>
        </w:rPr>
        <w:t>Graphical Analysis</w:t>
      </w:r>
      <w:r w:rsidRPr="00322F36">
        <w:rPr>
          <w:rFonts w:asciiTheme="minorHAnsi" w:hAnsiTheme="minorHAnsi"/>
          <w:b/>
        </w:rPr>
        <w:t>:</w:t>
      </w:r>
      <w:r>
        <w:rPr>
          <w:rFonts w:asciiTheme="minorHAnsi" w:hAnsiTheme="minorHAnsi"/>
          <w:b/>
        </w:rPr>
        <w:t xml:space="preserve"> </w:t>
      </w:r>
      <w:r w:rsidR="003F54D2" w:rsidRPr="00E32B3C">
        <w:rPr>
          <w:rFonts w:asciiTheme="minorHAnsi" w:hAnsiTheme="minorHAnsi"/>
          <w:sz w:val="22"/>
          <w:szCs w:val="22"/>
        </w:rPr>
        <w:t>Use graph paper to g</w:t>
      </w:r>
      <w:r w:rsidRPr="00E32B3C">
        <w:rPr>
          <w:rFonts w:asciiTheme="minorHAnsi" w:hAnsiTheme="minorHAnsi"/>
          <w:sz w:val="22"/>
          <w:szCs w:val="22"/>
        </w:rPr>
        <w:t>raph your data (or</w:t>
      </w:r>
      <w:r w:rsidR="003F54D2" w:rsidRPr="00E32B3C">
        <w:rPr>
          <w:rFonts w:asciiTheme="minorHAnsi" w:hAnsiTheme="minorHAnsi"/>
          <w:sz w:val="22"/>
          <w:szCs w:val="22"/>
        </w:rPr>
        <w:t>, if you prefer, use Excel or a si</w:t>
      </w:r>
      <w:r w:rsidR="00853B0E">
        <w:rPr>
          <w:rFonts w:asciiTheme="minorHAnsi" w:hAnsiTheme="minorHAnsi"/>
          <w:sz w:val="22"/>
          <w:szCs w:val="22"/>
        </w:rPr>
        <w:t>milar program</w:t>
      </w:r>
      <w:r w:rsidR="003F54D2" w:rsidRPr="00E32B3C">
        <w:rPr>
          <w:rFonts w:asciiTheme="minorHAnsi" w:hAnsiTheme="minorHAnsi"/>
          <w:sz w:val="22"/>
          <w:szCs w:val="22"/>
        </w:rPr>
        <w:t>)</w:t>
      </w:r>
      <w:r w:rsidRPr="00E32B3C">
        <w:rPr>
          <w:rFonts w:asciiTheme="minorHAnsi" w:hAnsiTheme="minorHAnsi"/>
          <w:sz w:val="22"/>
          <w:szCs w:val="22"/>
        </w:rPr>
        <w:t xml:space="preserve">. </w:t>
      </w:r>
    </w:p>
    <w:p w:rsidR="003F54D2" w:rsidRDefault="00D813DF" w:rsidP="00D813DF">
      <w:pPr>
        <w:pStyle w:val="ListParagraph"/>
        <w:numPr>
          <w:ilvl w:val="0"/>
          <w:numId w:val="17"/>
        </w:numPr>
        <w:spacing w:after="120"/>
        <w:rPr>
          <w:rFonts w:asciiTheme="minorHAnsi" w:hAnsiTheme="minorHAnsi"/>
          <w:sz w:val="22"/>
          <w:szCs w:val="22"/>
        </w:rPr>
      </w:pPr>
      <w:r w:rsidRPr="00D813DF">
        <w:rPr>
          <w:rFonts w:asciiTheme="minorHAnsi" w:hAnsiTheme="minorHAnsi"/>
          <w:sz w:val="22"/>
          <w:szCs w:val="22"/>
        </w:rPr>
        <w:t>For Data Table 1, p</w:t>
      </w:r>
      <w:r w:rsidR="00D26039" w:rsidRPr="00D813DF">
        <w:rPr>
          <w:rFonts w:asciiTheme="minorHAnsi" w:hAnsiTheme="minorHAnsi"/>
          <w:sz w:val="22"/>
          <w:szCs w:val="22"/>
        </w:rPr>
        <w:t xml:space="preserve">lace pH on the vertical axis and </w:t>
      </w:r>
      <w:r w:rsidR="003F54D2" w:rsidRPr="00D813DF">
        <w:rPr>
          <w:rFonts w:asciiTheme="minorHAnsi" w:hAnsiTheme="minorHAnsi"/>
          <w:sz w:val="22"/>
          <w:szCs w:val="22"/>
        </w:rPr>
        <w:t>volume of NaOH</w:t>
      </w:r>
      <w:r w:rsidR="0086102A">
        <w:rPr>
          <w:rFonts w:asciiTheme="minorHAnsi" w:hAnsiTheme="minorHAnsi"/>
          <w:sz w:val="22"/>
          <w:szCs w:val="22"/>
        </w:rPr>
        <w:t xml:space="preserve"> added</w:t>
      </w:r>
      <w:r w:rsidR="003F54D2" w:rsidRPr="00D813DF">
        <w:rPr>
          <w:rFonts w:asciiTheme="minorHAnsi" w:hAnsiTheme="minorHAnsi"/>
          <w:sz w:val="22"/>
          <w:szCs w:val="22"/>
        </w:rPr>
        <w:t xml:space="preserve"> on the horizontal axis. (Be sure to include a title and correctly labeled axes!)</w:t>
      </w:r>
    </w:p>
    <w:p w:rsidR="00265583" w:rsidRDefault="003F54D2" w:rsidP="007C09AA">
      <w:pPr>
        <w:spacing w:after="120"/>
        <w:jc w:val="center"/>
        <w:rPr>
          <w:rFonts w:asciiTheme="minorHAnsi" w:hAnsiTheme="minorHAnsi"/>
          <w:b/>
          <w:szCs w:val="22"/>
        </w:rPr>
      </w:pPr>
      <w:r w:rsidRPr="00D813DF">
        <w:rPr>
          <w:rFonts w:asciiTheme="minorHAnsi" w:hAnsiTheme="minorHAnsi"/>
          <w:b/>
          <w:szCs w:val="22"/>
        </w:rPr>
        <w:t xml:space="preserve">Insert a </w:t>
      </w:r>
      <w:r w:rsidR="00270B35" w:rsidRPr="00D813DF">
        <w:rPr>
          <w:rFonts w:asciiTheme="minorHAnsi" w:hAnsiTheme="minorHAnsi"/>
          <w:b/>
          <w:szCs w:val="22"/>
        </w:rPr>
        <w:t>graph</w:t>
      </w:r>
      <w:r w:rsidRPr="00D813DF">
        <w:rPr>
          <w:rFonts w:asciiTheme="minorHAnsi" w:hAnsiTheme="minorHAnsi"/>
          <w:b/>
          <w:szCs w:val="22"/>
        </w:rPr>
        <w:t xml:space="preserve"> of </w:t>
      </w:r>
      <w:r w:rsidR="00D813DF" w:rsidRPr="00D813DF">
        <w:rPr>
          <w:rFonts w:asciiTheme="minorHAnsi" w:hAnsiTheme="minorHAnsi"/>
          <w:b/>
          <w:szCs w:val="22"/>
        </w:rPr>
        <w:t>both</w:t>
      </w:r>
      <w:r w:rsidRPr="00D813DF">
        <w:rPr>
          <w:rFonts w:asciiTheme="minorHAnsi" w:hAnsiTheme="minorHAnsi"/>
          <w:b/>
          <w:szCs w:val="22"/>
        </w:rPr>
        <w:t xml:space="preserve"> titration curve</w:t>
      </w:r>
      <w:r w:rsidR="00D813DF" w:rsidRPr="00D813DF">
        <w:rPr>
          <w:rFonts w:asciiTheme="minorHAnsi" w:hAnsiTheme="minorHAnsi"/>
          <w:b/>
          <w:szCs w:val="22"/>
        </w:rPr>
        <w:t>s</w:t>
      </w:r>
      <w:r w:rsidR="007C09AA">
        <w:rPr>
          <w:rFonts w:asciiTheme="minorHAnsi" w:hAnsiTheme="minorHAnsi"/>
          <w:b/>
          <w:szCs w:val="22"/>
        </w:rPr>
        <w:t xml:space="preserve"> into your final lab report in the Data section.</w:t>
      </w:r>
    </w:p>
    <w:p w:rsidR="007C09AA" w:rsidRDefault="007C09AA" w:rsidP="007C09AA">
      <w:pPr>
        <w:spacing w:after="120"/>
        <w:jc w:val="center"/>
        <w:rPr>
          <w:rFonts w:asciiTheme="minorHAnsi" w:hAnsiTheme="minorHAnsi"/>
          <w:b/>
        </w:rPr>
      </w:pPr>
    </w:p>
    <w:p w:rsidR="00BB3C11" w:rsidRDefault="00BB3C11" w:rsidP="007C09AA">
      <w:pPr>
        <w:spacing w:after="120"/>
        <w:jc w:val="center"/>
        <w:rPr>
          <w:rFonts w:asciiTheme="minorHAnsi" w:hAnsiTheme="minorHAnsi"/>
          <w:b/>
        </w:rPr>
      </w:pPr>
    </w:p>
    <w:p w:rsidR="00BB3C11" w:rsidRDefault="00BB3C11" w:rsidP="007C09AA">
      <w:pPr>
        <w:spacing w:after="120"/>
        <w:jc w:val="center"/>
        <w:rPr>
          <w:rFonts w:asciiTheme="minorHAnsi" w:hAnsiTheme="minorHAnsi"/>
          <w:b/>
        </w:rPr>
      </w:pPr>
      <w:bookmarkStart w:id="0" w:name="_GoBack"/>
      <w:bookmarkEnd w:id="0"/>
    </w:p>
    <w:p w:rsidR="00CA75E3" w:rsidRPr="002959DD" w:rsidRDefault="00643F32" w:rsidP="002959DD">
      <w:pPr>
        <w:spacing w:after="120"/>
        <w:rPr>
          <w:rFonts w:asciiTheme="minorHAnsi" w:hAnsiTheme="minorHAnsi"/>
        </w:rPr>
      </w:pPr>
      <w:r w:rsidRPr="00322F36">
        <w:rPr>
          <w:rFonts w:asciiTheme="minorHAnsi" w:hAnsiTheme="minorHAnsi"/>
          <w:b/>
        </w:rPr>
        <w:lastRenderedPageBreak/>
        <w:t>Calculations:</w:t>
      </w:r>
      <w:r w:rsidR="002959DD">
        <w:rPr>
          <w:rFonts w:asciiTheme="minorHAnsi" w:hAnsiTheme="minorHAnsi"/>
          <w:b/>
        </w:rPr>
        <w:t xml:space="preserve"> </w:t>
      </w:r>
      <w:r w:rsidR="002959DD">
        <w:rPr>
          <w:rFonts w:asciiTheme="minorHAnsi" w:hAnsiTheme="minorHAnsi"/>
        </w:rPr>
        <w:t>(You will need to complete analysis question #1 first!)</w:t>
      </w:r>
    </w:p>
    <w:p w:rsidR="007E77FD" w:rsidRPr="00395077" w:rsidRDefault="00911BE8" w:rsidP="00395077">
      <w:pPr>
        <w:spacing w:after="120"/>
        <w:rPr>
          <w:rFonts w:asciiTheme="minorHAnsi" w:hAnsiTheme="minorHAnsi"/>
          <w:b/>
          <w:sz w:val="22"/>
          <w:szCs w:val="22"/>
        </w:rPr>
      </w:pPr>
      <w:r w:rsidRPr="00395077">
        <w:rPr>
          <w:rFonts w:asciiTheme="minorHAnsi" w:hAnsiTheme="minorHAnsi"/>
          <w:sz w:val="22"/>
          <w:szCs w:val="22"/>
        </w:rPr>
        <w:t>For the titration of unknown HCl (data table 1), calculate:</w:t>
      </w:r>
    </w:p>
    <w:p w:rsidR="007C09AA" w:rsidRPr="007C09AA" w:rsidRDefault="00911BE8" w:rsidP="007C09AA">
      <w:pPr>
        <w:pStyle w:val="ListParagraph"/>
        <w:numPr>
          <w:ilvl w:val="0"/>
          <w:numId w:val="5"/>
        </w:numPr>
        <w:contextualSpacing w:val="0"/>
        <w:rPr>
          <w:rFonts w:asciiTheme="minorHAnsi" w:hAnsiTheme="minorHAnsi"/>
          <w:b/>
          <w:sz w:val="22"/>
          <w:szCs w:val="22"/>
        </w:rPr>
      </w:pPr>
      <w:r w:rsidRPr="007C09AA">
        <w:rPr>
          <w:rFonts w:asciiTheme="minorHAnsi" w:hAnsiTheme="minorHAnsi"/>
          <w:sz w:val="22"/>
          <w:szCs w:val="22"/>
        </w:rPr>
        <w:t>The moles of NaOH used to reach equivalence point.</w:t>
      </w:r>
    </w:p>
    <w:p w:rsidR="007C09AA" w:rsidRDefault="007C09AA" w:rsidP="007C09AA">
      <w:pPr>
        <w:rPr>
          <w:rFonts w:asciiTheme="minorHAnsi" w:hAnsiTheme="minorHAnsi"/>
          <w:b/>
          <w:sz w:val="22"/>
          <w:szCs w:val="22"/>
        </w:rPr>
      </w:pPr>
    </w:p>
    <w:p w:rsidR="007C09AA" w:rsidRDefault="007C09AA" w:rsidP="007C09AA">
      <w:pPr>
        <w:rPr>
          <w:rFonts w:asciiTheme="minorHAnsi" w:hAnsiTheme="minorHAnsi"/>
          <w:b/>
          <w:sz w:val="22"/>
          <w:szCs w:val="22"/>
        </w:rPr>
      </w:pPr>
    </w:p>
    <w:p w:rsidR="007C09AA" w:rsidRDefault="007C09AA" w:rsidP="007C09AA">
      <w:pPr>
        <w:rPr>
          <w:rFonts w:asciiTheme="minorHAnsi" w:hAnsiTheme="minorHAnsi"/>
          <w:b/>
          <w:sz w:val="22"/>
          <w:szCs w:val="22"/>
        </w:rPr>
      </w:pPr>
    </w:p>
    <w:p w:rsidR="007C09AA" w:rsidRPr="007C09AA" w:rsidRDefault="007C09AA" w:rsidP="007C09AA">
      <w:pPr>
        <w:rPr>
          <w:rFonts w:asciiTheme="minorHAnsi" w:hAnsiTheme="minorHAnsi"/>
          <w:b/>
          <w:sz w:val="22"/>
          <w:szCs w:val="22"/>
        </w:rPr>
      </w:pPr>
    </w:p>
    <w:p w:rsidR="00911BE8" w:rsidRPr="007C09AA" w:rsidRDefault="00911BE8" w:rsidP="007C09AA">
      <w:pPr>
        <w:pStyle w:val="ListParagraph"/>
        <w:numPr>
          <w:ilvl w:val="0"/>
          <w:numId w:val="5"/>
        </w:numPr>
        <w:contextualSpacing w:val="0"/>
        <w:rPr>
          <w:rFonts w:asciiTheme="minorHAnsi" w:hAnsiTheme="minorHAnsi"/>
          <w:b/>
          <w:sz w:val="22"/>
          <w:szCs w:val="22"/>
        </w:rPr>
      </w:pPr>
      <w:r w:rsidRPr="007C09AA">
        <w:rPr>
          <w:rFonts w:asciiTheme="minorHAnsi" w:hAnsiTheme="minorHAnsi"/>
          <w:sz w:val="22"/>
          <w:szCs w:val="22"/>
        </w:rPr>
        <w:t xml:space="preserve">The moles of </w:t>
      </w:r>
      <w:proofErr w:type="spellStart"/>
      <w:r w:rsidRPr="007C09AA">
        <w:rPr>
          <w:rFonts w:asciiTheme="minorHAnsi" w:hAnsiTheme="minorHAnsi"/>
          <w:sz w:val="22"/>
          <w:szCs w:val="22"/>
        </w:rPr>
        <w:t>HCl</w:t>
      </w:r>
      <w:proofErr w:type="spellEnd"/>
      <w:r w:rsidRPr="007C09AA">
        <w:rPr>
          <w:rFonts w:asciiTheme="minorHAnsi" w:hAnsiTheme="minorHAnsi"/>
          <w:sz w:val="22"/>
          <w:szCs w:val="22"/>
        </w:rPr>
        <w:t xml:space="preserve"> present in your initial solution.</w:t>
      </w:r>
    </w:p>
    <w:p w:rsidR="007C09AA" w:rsidRDefault="007C09AA" w:rsidP="007C09AA">
      <w:pPr>
        <w:rPr>
          <w:rFonts w:asciiTheme="minorHAnsi" w:hAnsiTheme="minorHAnsi"/>
          <w:b/>
          <w:sz w:val="22"/>
          <w:szCs w:val="22"/>
        </w:rPr>
      </w:pPr>
    </w:p>
    <w:p w:rsidR="007C09AA" w:rsidRDefault="007C09AA" w:rsidP="007C09AA">
      <w:pPr>
        <w:rPr>
          <w:rFonts w:asciiTheme="minorHAnsi" w:hAnsiTheme="minorHAnsi"/>
          <w:b/>
          <w:sz w:val="22"/>
          <w:szCs w:val="22"/>
        </w:rPr>
      </w:pPr>
    </w:p>
    <w:p w:rsidR="007C09AA" w:rsidRDefault="007C09AA" w:rsidP="007C09AA">
      <w:pPr>
        <w:rPr>
          <w:rFonts w:asciiTheme="minorHAnsi" w:hAnsiTheme="minorHAnsi"/>
          <w:b/>
          <w:sz w:val="22"/>
          <w:szCs w:val="22"/>
        </w:rPr>
      </w:pPr>
    </w:p>
    <w:p w:rsidR="007C09AA" w:rsidRPr="007C09AA" w:rsidRDefault="007C09AA" w:rsidP="007C09AA">
      <w:pPr>
        <w:rPr>
          <w:rFonts w:asciiTheme="minorHAnsi" w:hAnsiTheme="minorHAnsi"/>
          <w:b/>
          <w:sz w:val="22"/>
          <w:szCs w:val="22"/>
        </w:rPr>
      </w:pPr>
    </w:p>
    <w:p w:rsidR="00B76A2D" w:rsidRPr="00B76A2D" w:rsidRDefault="00911BE8" w:rsidP="00B76A2D">
      <w:pPr>
        <w:pStyle w:val="ListParagraph"/>
        <w:numPr>
          <w:ilvl w:val="0"/>
          <w:numId w:val="5"/>
        </w:numPr>
        <w:contextualSpacing w:val="0"/>
        <w:rPr>
          <w:rFonts w:asciiTheme="minorHAnsi" w:hAnsiTheme="minorHAnsi"/>
          <w:b/>
          <w:sz w:val="22"/>
          <w:szCs w:val="22"/>
        </w:rPr>
      </w:pPr>
      <w:r>
        <w:rPr>
          <w:rFonts w:asciiTheme="minorHAnsi" w:hAnsiTheme="minorHAnsi"/>
          <w:sz w:val="22"/>
          <w:szCs w:val="22"/>
        </w:rPr>
        <w:t xml:space="preserve">The concentration of HCl, [HCl], in your </w:t>
      </w:r>
      <w:r w:rsidR="003F40CE">
        <w:rPr>
          <w:rFonts w:asciiTheme="minorHAnsi" w:hAnsiTheme="minorHAnsi"/>
          <w:sz w:val="22"/>
          <w:szCs w:val="22"/>
        </w:rPr>
        <w:t>initial</w:t>
      </w:r>
      <w:r>
        <w:rPr>
          <w:rFonts w:asciiTheme="minorHAnsi" w:hAnsiTheme="minorHAnsi"/>
          <w:sz w:val="22"/>
          <w:szCs w:val="22"/>
        </w:rPr>
        <w:t xml:space="preserve"> solution.</w:t>
      </w:r>
    </w:p>
    <w:p w:rsidR="00B76A2D" w:rsidRDefault="00B76A2D" w:rsidP="00B76A2D">
      <w:pPr>
        <w:rPr>
          <w:rFonts w:asciiTheme="minorHAnsi" w:hAnsiTheme="minorHAnsi"/>
          <w:b/>
          <w:sz w:val="22"/>
          <w:szCs w:val="22"/>
        </w:rPr>
      </w:pPr>
    </w:p>
    <w:p w:rsidR="00B76A2D" w:rsidRDefault="00B76A2D" w:rsidP="00B76A2D">
      <w:pPr>
        <w:rPr>
          <w:rFonts w:asciiTheme="minorHAnsi" w:hAnsiTheme="minorHAnsi"/>
          <w:b/>
          <w:sz w:val="22"/>
          <w:szCs w:val="22"/>
        </w:rPr>
      </w:pPr>
    </w:p>
    <w:p w:rsidR="00B76A2D" w:rsidRDefault="00B76A2D" w:rsidP="00B76A2D">
      <w:pPr>
        <w:rPr>
          <w:rFonts w:asciiTheme="minorHAnsi" w:hAnsiTheme="minorHAnsi"/>
          <w:b/>
          <w:sz w:val="22"/>
          <w:szCs w:val="22"/>
        </w:rPr>
      </w:pPr>
    </w:p>
    <w:p w:rsidR="00B76A2D" w:rsidRPr="00B76A2D" w:rsidRDefault="00B76A2D" w:rsidP="00B76A2D">
      <w:pPr>
        <w:rPr>
          <w:rFonts w:asciiTheme="minorHAnsi" w:hAnsiTheme="minorHAnsi"/>
          <w:b/>
          <w:sz w:val="22"/>
          <w:szCs w:val="22"/>
        </w:rPr>
      </w:pPr>
    </w:p>
    <w:p w:rsidR="00F866DB" w:rsidRPr="007C09AA" w:rsidRDefault="00F866DB" w:rsidP="007C09AA">
      <w:pPr>
        <w:pStyle w:val="ListParagraph"/>
        <w:numPr>
          <w:ilvl w:val="0"/>
          <w:numId w:val="5"/>
        </w:numPr>
        <w:contextualSpacing w:val="0"/>
        <w:rPr>
          <w:rFonts w:asciiTheme="minorHAnsi" w:hAnsiTheme="minorHAnsi"/>
          <w:b/>
          <w:sz w:val="22"/>
          <w:szCs w:val="22"/>
        </w:rPr>
      </w:pPr>
      <w:r>
        <w:rPr>
          <w:rFonts w:asciiTheme="minorHAnsi" w:hAnsiTheme="minorHAnsi"/>
          <w:sz w:val="22"/>
          <w:szCs w:val="22"/>
        </w:rPr>
        <w:t xml:space="preserve">The pH of your initial 0.100 M </w:t>
      </w:r>
      <w:proofErr w:type="spellStart"/>
      <w:r>
        <w:rPr>
          <w:rFonts w:asciiTheme="minorHAnsi" w:hAnsiTheme="minorHAnsi"/>
          <w:sz w:val="22"/>
          <w:szCs w:val="22"/>
        </w:rPr>
        <w:t>NaOH</w:t>
      </w:r>
      <w:proofErr w:type="spellEnd"/>
      <w:r>
        <w:rPr>
          <w:rFonts w:asciiTheme="minorHAnsi" w:hAnsiTheme="minorHAnsi"/>
          <w:sz w:val="22"/>
          <w:szCs w:val="22"/>
        </w:rPr>
        <w:t xml:space="preserve"> solution.</w:t>
      </w:r>
    </w:p>
    <w:p w:rsidR="007C09AA" w:rsidRDefault="007C09AA" w:rsidP="007C09AA">
      <w:pPr>
        <w:rPr>
          <w:rFonts w:asciiTheme="minorHAnsi" w:hAnsiTheme="minorHAnsi"/>
          <w:b/>
          <w:sz w:val="22"/>
          <w:szCs w:val="22"/>
        </w:rPr>
      </w:pPr>
    </w:p>
    <w:p w:rsidR="007C09AA" w:rsidRDefault="007C09AA" w:rsidP="007C09AA">
      <w:pPr>
        <w:rPr>
          <w:rFonts w:asciiTheme="minorHAnsi" w:hAnsiTheme="minorHAnsi"/>
          <w:b/>
          <w:sz w:val="22"/>
          <w:szCs w:val="22"/>
        </w:rPr>
      </w:pPr>
    </w:p>
    <w:p w:rsidR="007C09AA" w:rsidRDefault="007C09AA" w:rsidP="007C09AA">
      <w:pPr>
        <w:rPr>
          <w:rFonts w:asciiTheme="minorHAnsi" w:hAnsiTheme="minorHAnsi"/>
          <w:b/>
          <w:sz w:val="22"/>
          <w:szCs w:val="22"/>
        </w:rPr>
      </w:pPr>
    </w:p>
    <w:p w:rsidR="007C09AA" w:rsidRPr="007C09AA" w:rsidRDefault="007C09AA" w:rsidP="007C09AA">
      <w:pPr>
        <w:rPr>
          <w:rFonts w:asciiTheme="minorHAnsi" w:hAnsiTheme="minorHAnsi"/>
          <w:b/>
          <w:sz w:val="22"/>
          <w:szCs w:val="22"/>
        </w:rPr>
      </w:pPr>
    </w:p>
    <w:p w:rsidR="00B81523" w:rsidRPr="00395077" w:rsidRDefault="00D079F9" w:rsidP="00395077">
      <w:pPr>
        <w:pStyle w:val="ListParagraph"/>
        <w:numPr>
          <w:ilvl w:val="0"/>
          <w:numId w:val="5"/>
        </w:numPr>
        <w:spacing w:after="120"/>
        <w:contextualSpacing w:val="0"/>
        <w:rPr>
          <w:rFonts w:asciiTheme="minorHAnsi" w:hAnsiTheme="minorHAnsi"/>
          <w:b/>
          <w:sz w:val="22"/>
          <w:szCs w:val="22"/>
        </w:rPr>
      </w:pPr>
      <w:r>
        <w:rPr>
          <w:rFonts w:asciiTheme="minorHAnsi" w:hAnsiTheme="minorHAnsi"/>
          <w:sz w:val="22"/>
          <w:szCs w:val="22"/>
        </w:rPr>
        <w:t>What is</w:t>
      </w:r>
      <w:r w:rsidR="00B81523">
        <w:rPr>
          <w:rFonts w:asciiTheme="minorHAnsi" w:hAnsiTheme="minorHAnsi"/>
          <w:sz w:val="22"/>
          <w:szCs w:val="22"/>
        </w:rPr>
        <w:t xml:space="preserve"> the accepted (</w:t>
      </w:r>
      <w:r>
        <w:rPr>
          <w:rFonts w:asciiTheme="minorHAnsi" w:hAnsiTheme="minorHAnsi"/>
          <w:sz w:val="22"/>
          <w:szCs w:val="22"/>
        </w:rPr>
        <w:t>true) value of [HCl]? (ask your teacher) _________ Calculate your percent error!</w:t>
      </w:r>
    </w:p>
    <w:p w:rsidR="00395077" w:rsidRPr="00020686" w:rsidRDefault="00BB3C11" w:rsidP="00395077">
      <w:pPr>
        <w:pStyle w:val="Normal1"/>
        <w:spacing w:after="0" w:line="240" w:lineRule="auto"/>
        <w:ind w:left="360"/>
        <w:jc w:val="center"/>
        <w:rPr>
          <w:rFonts w:ascii="Tahoma" w:hAnsi="Tahoma" w:cs="Tahoma"/>
        </w:rPr>
      </w:pPr>
      <m:oMathPara>
        <m:oMath>
          <m:d>
            <m:dPr>
              <m:begChr m:val="["/>
              <m:endChr m:val="]"/>
              <m:ctrlPr>
                <w:rPr>
                  <w:rFonts w:ascii="Cambria Math" w:hAnsi="Cambria Math" w:cs="Tahoma"/>
                  <w:i/>
                </w:rPr>
              </m:ctrlPr>
            </m:dPr>
            <m:e>
              <m:f>
                <m:fPr>
                  <m:ctrlPr>
                    <w:rPr>
                      <w:rFonts w:ascii="Cambria Math" w:hAnsi="Cambria Math" w:cs="Tahoma"/>
                      <w:i/>
                    </w:rPr>
                  </m:ctrlPr>
                </m:fPr>
                <m:num>
                  <m:r>
                    <w:rPr>
                      <w:rFonts w:ascii="Cambria Math" w:hAnsi="Cambria Math" w:cs="Tahoma"/>
                    </w:rPr>
                    <m:t>accepted value-experimental value</m:t>
                  </m:r>
                </m:num>
                <m:den>
                  <m:r>
                    <w:rPr>
                      <w:rFonts w:ascii="Cambria Math" w:hAnsi="Cambria Math" w:cs="Tahoma"/>
                    </w:rPr>
                    <m:t>accepted value</m:t>
                  </m:r>
                </m:den>
              </m:f>
            </m:e>
          </m:d>
          <m:r>
            <w:rPr>
              <w:rFonts w:ascii="Cambria Math" w:hAnsi="Cambria Math" w:cs="Tahoma"/>
            </w:rPr>
            <m:t>x100=</m:t>
          </m:r>
          <m:r>
            <m:rPr>
              <m:sty m:val="p"/>
            </m:rPr>
            <w:rPr>
              <w:rFonts w:ascii="Cambria Math" w:hAnsi="Cambria Math" w:cs="Tahoma"/>
            </w:rPr>
            <m:t>Percent Error</m:t>
          </m:r>
        </m:oMath>
      </m:oMathPara>
    </w:p>
    <w:p w:rsidR="00395077" w:rsidRPr="002959DD" w:rsidRDefault="00395077" w:rsidP="00395077">
      <w:pPr>
        <w:pStyle w:val="ListParagraph"/>
        <w:spacing w:after="120"/>
        <w:contextualSpacing w:val="0"/>
        <w:rPr>
          <w:rFonts w:asciiTheme="minorHAnsi" w:hAnsiTheme="minorHAnsi"/>
          <w:b/>
          <w:sz w:val="22"/>
          <w:szCs w:val="22"/>
        </w:rPr>
      </w:pPr>
    </w:p>
    <w:p w:rsidR="00395077" w:rsidRDefault="00395077" w:rsidP="002959DD">
      <w:pPr>
        <w:spacing w:after="120"/>
        <w:ind w:left="360"/>
        <w:rPr>
          <w:rFonts w:asciiTheme="minorHAnsi" w:hAnsiTheme="minorHAnsi"/>
          <w:b/>
        </w:rPr>
      </w:pPr>
    </w:p>
    <w:p w:rsidR="002959DD" w:rsidRDefault="002959DD" w:rsidP="002959DD">
      <w:pPr>
        <w:spacing w:after="120"/>
        <w:ind w:left="360"/>
        <w:rPr>
          <w:rFonts w:asciiTheme="minorHAnsi" w:hAnsiTheme="minorHAnsi"/>
          <w:b/>
        </w:rPr>
      </w:pPr>
      <w:r>
        <w:rPr>
          <w:rFonts w:asciiTheme="minorHAnsi" w:hAnsiTheme="minorHAnsi"/>
          <w:b/>
        </w:rPr>
        <w:t>Analysis</w:t>
      </w:r>
      <w:r w:rsidRPr="002959DD">
        <w:rPr>
          <w:rFonts w:asciiTheme="minorHAnsi" w:hAnsiTheme="minorHAnsi"/>
          <w:b/>
        </w:rPr>
        <w:t>:</w:t>
      </w:r>
    </w:p>
    <w:p w:rsidR="002959DD" w:rsidRDefault="002959DD" w:rsidP="00395077">
      <w:pPr>
        <w:pStyle w:val="ListParagraph"/>
        <w:numPr>
          <w:ilvl w:val="0"/>
          <w:numId w:val="18"/>
        </w:numPr>
        <w:spacing w:after="1200"/>
        <w:ind w:left="720"/>
        <w:contextualSpacing w:val="0"/>
        <w:rPr>
          <w:rFonts w:asciiTheme="minorHAnsi" w:hAnsiTheme="minorHAnsi"/>
          <w:sz w:val="22"/>
        </w:rPr>
      </w:pPr>
      <w:r>
        <w:rPr>
          <w:rFonts w:asciiTheme="minorHAnsi" w:hAnsiTheme="minorHAnsi"/>
          <w:sz w:val="22"/>
        </w:rPr>
        <w:t>Write the balanced reaction for the neutralization reaction performed in this lab</w:t>
      </w:r>
      <w:r w:rsidR="00C006BD">
        <w:rPr>
          <w:rFonts w:asciiTheme="minorHAnsi" w:hAnsiTheme="minorHAnsi"/>
          <w:sz w:val="22"/>
        </w:rPr>
        <w:t xml:space="preserve"> (including states of matter)</w:t>
      </w:r>
      <w:r>
        <w:rPr>
          <w:rFonts w:asciiTheme="minorHAnsi" w:hAnsiTheme="minorHAnsi"/>
          <w:sz w:val="22"/>
        </w:rPr>
        <w:t>.</w:t>
      </w:r>
    </w:p>
    <w:p w:rsidR="00F82AAD" w:rsidRDefault="002959DD" w:rsidP="00395077">
      <w:pPr>
        <w:pStyle w:val="ListParagraph"/>
        <w:numPr>
          <w:ilvl w:val="0"/>
          <w:numId w:val="18"/>
        </w:numPr>
        <w:spacing w:after="1200"/>
        <w:ind w:left="720"/>
        <w:contextualSpacing w:val="0"/>
        <w:rPr>
          <w:rFonts w:asciiTheme="minorHAnsi" w:hAnsiTheme="minorHAnsi"/>
          <w:sz w:val="22"/>
        </w:rPr>
      </w:pPr>
      <w:r>
        <w:rPr>
          <w:rFonts w:asciiTheme="minorHAnsi" w:hAnsiTheme="minorHAnsi"/>
          <w:sz w:val="22"/>
        </w:rPr>
        <w:t xml:space="preserve">Write the </w:t>
      </w:r>
      <w:r w:rsidRPr="002959DD">
        <w:rPr>
          <w:rFonts w:asciiTheme="minorHAnsi" w:hAnsiTheme="minorHAnsi"/>
          <w:b/>
          <w:sz w:val="22"/>
        </w:rPr>
        <w:t>net ionic</w:t>
      </w:r>
      <w:r>
        <w:rPr>
          <w:rFonts w:asciiTheme="minorHAnsi" w:hAnsiTheme="minorHAnsi"/>
          <w:sz w:val="22"/>
        </w:rPr>
        <w:t xml:space="preserve"> reaction for the neutralization</w:t>
      </w:r>
      <w:r w:rsidR="00C006BD">
        <w:rPr>
          <w:rFonts w:asciiTheme="minorHAnsi" w:hAnsiTheme="minorHAnsi"/>
          <w:sz w:val="22"/>
        </w:rPr>
        <w:t xml:space="preserve"> reaction performed in this lab (including states of matter).</w:t>
      </w:r>
    </w:p>
    <w:p w:rsidR="00F82AAD" w:rsidRPr="00403C8E" w:rsidRDefault="00F82AAD" w:rsidP="00E320A7">
      <w:pPr>
        <w:pStyle w:val="ListParagraph"/>
        <w:numPr>
          <w:ilvl w:val="0"/>
          <w:numId w:val="18"/>
        </w:numPr>
        <w:spacing w:after="1440"/>
        <w:ind w:left="720"/>
        <w:contextualSpacing w:val="0"/>
        <w:rPr>
          <w:rFonts w:asciiTheme="minorHAnsi" w:hAnsiTheme="minorHAnsi"/>
          <w:sz w:val="22"/>
        </w:rPr>
      </w:pPr>
      <w:r w:rsidRPr="00F82AAD">
        <w:rPr>
          <w:rFonts w:asciiTheme="minorHAnsi" w:eastAsiaTheme="minorHAnsi" w:hAnsiTheme="minorHAnsi" w:cs="ArialMT"/>
          <w:sz w:val="22"/>
          <w:szCs w:val="22"/>
        </w:rPr>
        <w:t xml:space="preserve">Would the addition of several milliliters of distilled water to the </w:t>
      </w:r>
      <w:r w:rsidR="00403C8E" w:rsidRPr="00403C8E">
        <w:rPr>
          <w:rFonts w:asciiTheme="minorHAnsi" w:eastAsiaTheme="minorHAnsi" w:hAnsiTheme="minorHAnsi" w:cs="ArialMT"/>
          <w:b/>
          <w:sz w:val="22"/>
          <w:szCs w:val="22"/>
          <w:u w:val="single"/>
        </w:rPr>
        <w:t>beaker</w:t>
      </w:r>
      <w:r w:rsidRPr="00F82AAD">
        <w:rPr>
          <w:rFonts w:asciiTheme="minorHAnsi" w:eastAsiaTheme="minorHAnsi" w:hAnsiTheme="minorHAnsi" w:cs="ArialMT"/>
          <w:sz w:val="22"/>
          <w:szCs w:val="22"/>
        </w:rPr>
        <w:t xml:space="preserve"> during the titration affect the results of the titration? Explain your answer.</w:t>
      </w:r>
    </w:p>
    <w:p w:rsidR="00403C8E" w:rsidRPr="00395077" w:rsidRDefault="00403C8E" w:rsidP="00E320A7">
      <w:pPr>
        <w:pStyle w:val="ListParagraph"/>
        <w:numPr>
          <w:ilvl w:val="0"/>
          <w:numId w:val="18"/>
        </w:numPr>
        <w:spacing w:after="1440"/>
        <w:ind w:left="720"/>
        <w:contextualSpacing w:val="0"/>
        <w:rPr>
          <w:rFonts w:asciiTheme="minorHAnsi" w:hAnsiTheme="minorHAnsi"/>
          <w:sz w:val="22"/>
        </w:rPr>
      </w:pPr>
      <w:r w:rsidRPr="00F82AAD">
        <w:rPr>
          <w:rFonts w:asciiTheme="minorHAnsi" w:eastAsiaTheme="minorHAnsi" w:hAnsiTheme="minorHAnsi" w:cs="ArialMT"/>
          <w:sz w:val="22"/>
          <w:szCs w:val="22"/>
        </w:rPr>
        <w:t xml:space="preserve">Would the addition of several milliliters of distilled water to the </w:t>
      </w:r>
      <w:r>
        <w:rPr>
          <w:rFonts w:asciiTheme="minorHAnsi" w:eastAsiaTheme="minorHAnsi" w:hAnsiTheme="minorHAnsi" w:cs="ArialMT"/>
          <w:b/>
          <w:sz w:val="22"/>
          <w:szCs w:val="22"/>
          <w:u w:val="single"/>
        </w:rPr>
        <w:t>buret</w:t>
      </w:r>
      <w:r w:rsidRPr="00F82AAD">
        <w:rPr>
          <w:rFonts w:asciiTheme="minorHAnsi" w:eastAsiaTheme="minorHAnsi" w:hAnsiTheme="minorHAnsi" w:cs="ArialMT"/>
          <w:sz w:val="22"/>
          <w:szCs w:val="22"/>
        </w:rPr>
        <w:t xml:space="preserve"> during the titration affect the results of the titration? Explain your answer.</w:t>
      </w:r>
    </w:p>
    <w:p w:rsidR="00395077" w:rsidRPr="00395077" w:rsidRDefault="00E320A7" w:rsidP="00395077">
      <w:pPr>
        <w:pStyle w:val="ListParagraph"/>
        <w:numPr>
          <w:ilvl w:val="0"/>
          <w:numId w:val="18"/>
        </w:numPr>
        <w:spacing w:after="120"/>
        <w:ind w:left="720"/>
        <w:contextualSpacing w:val="0"/>
        <w:rPr>
          <w:rFonts w:asciiTheme="minorHAnsi" w:hAnsiTheme="minorHAnsi"/>
          <w:sz w:val="22"/>
        </w:rPr>
      </w:pPr>
      <w:r>
        <w:rPr>
          <w:rFonts w:asciiTheme="minorHAnsi" w:eastAsiaTheme="minorHAnsi" w:hAnsiTheme="minorHAnsi" w:cs="ArialMT"/>
          <w:sz w:val="22"/>
          <w:szCs w:val="22"/>
        </w:rPr>
        <w:lastRenderedPageBreak/>
        <w:t xml:space="preserve">Suppose you </w:t>
      </w:r>
      <w:r w:rsidR="00395077">
        <w:rPr>
          <w:rFonts w:asciiTheme="minorHAnsi" w:eastAsiaTheme="minorHAnsi" w:hAnsiTheme="minorHAnsi" w:cs="ArialMT"/>
          <w:sz w:val="22"/>
          <w:szCs w:val="22"/>
        </w:rPr>
        <w:t xml:space="preserve">instead titrated an </w:t>
      </w:r>
      <w:r w:rsidR="00395077" w:rsidRPr="00395077">
        <w:rPr>
          <w:rFonts w:asciiTheme="minorHAnsi" w:eastAsiaTheme="minorHAnsi" w:hAnsiTheme="minorHAnsi" w:cs="ArialMT"/>
          <w:b/>
          <w:i/>
          <w:sz w:val="22"/>
          <w:szCs w:val="22"/>
        </w:rPr>
        <w:t>unknown</w:t>
      </w:r>
      <w:r w:rsidR="00395077">
        <w:rPr>
          <w:rFonts w:asciiTheme="minorHAnsi" w:eastAsiaTheme="minorHAnsi" w:hAnsiTheme="minorHAnsi" w:cs="ArialMT"/>
          <w:sz w:val="22"/>
          <w:szCs w:val="22"/>
        </w:rPr>
        <w:t xml:space="preserve"> concentration of NaOH in your beaker with a </w:t>
      </w:r>
      <w:r w:rsidR="00395077">
        <w:rPr>
          <w:rFonts w:asciiTheme="minorHAnsi" w:eastAsiaTheme="minorHAnsi" w:hAnsiTheme="minorHAnsi" w:cs="ArialMT"/>
          <w:b/>
          <w:i/>
          <w:sz w:val="22"/>
          <w:szCs w:val="22"/>
        </w:rPr>
        <w:t>known</w:t>
      </w:r>
      <w:r w:rsidR="00395077">
        <w:rPr>
          <w:rFonts w:asciiTheme="minorHAnsi" w:eastAsiaTheme="minorHAnsi" w:hAnsiTheme="minorHAnsi" w:cs="ArialMT"/>
          <w:sz w:val="22"/>
          <w:szCs w:val="22"/>
        </w:rPr>
        <w:t xml:space="preserve"> concentration of HCl in your buret.</w:t>
      </w:r>
    </w:p>
    <w:p w:rsidR="00395077" w:rsidRDefault="00395077" w:rsidP="00E320A7">
      <w:pPr>
        <w:pStyle w:val="ListParagraph"/>
        <w:numPr>
          <w:ilvl w:val="1"/>
          <w:numId w:val="18"/>
        </w:numPr>
        <w:spacing w:after="1440"/>
        <w:contextualSpacing w:val="0"/>
        <w:rPr>
          <w:rFonts w:asciiTheme="minorHAnsi" w:hAnsiTheme="minorHAnsi"/>
          <w:sz w:val="22"/>
        </w:rPr>
      </w:pPr>
      <w:r>
        <w:rPr>
          <w:rFonts w:asciiTheme="minorHAnsi" w:hAnsiTheme="minorHAnsi"/>
          <w:sz w:val="22"/>
        </w:rPr>
        <w:t xml:space="preserve">Identify at least </w:t>
      </w:r>
      <w:r>
        <w:rPr>
          <w:rFonts w:asciiTheme="minorHAnsi" w:hAnsiTheme="minorHAnsi"/>
          <w:b/>
          <w:sz w:val="22"/>
          <w:u w:val="single"/>
        </w:rPr>
        <w:t>two</w:t>
      </w:r>
      <w:r>
        <w:rPr>
          <w:rFonts w:asciiTheme="minorHAnsi" w:hAnsiTheme="minorHAnsi"/>
          <w:sz w:val="22"/>
        </w:rPr>
        <w:t xml:space="preserve"> things about your data that would be different from the data you collected in lab, and explain why they would be different.</w:t>
      </w:r>
    </w:p>
    <w:p w:rsidR="007C09AA" w:rsidRPr="007C09AA" w:rsidRDefault="00395077" w:rsidP="007C09AA">
      <w:pPr>
        <w:pStyle w:val="ListParagraph"/>
        <w:numPr>
          <w:ilvl w:val="1"/>
          <w:numId w:val="18"/>
        </w:numPr>
        <w:spacing w:after="120"/>
        <w:contextualSpacing w:val="0"/>
        <w:rPr>
          <w:rFonts w:asciiTheme="minorHAnsi" w:hAnsiTheme="minorHAnsi" w:cs="Tahoma"/>
          <w:b/>
          <w:szCs w:val="22"/>
        </w:rPr>
      </w:pPr>
      <w:r w:rsidRPr="007C09AA">
        <w:rPr>
          <w:rFonts w:asciiTheme="minorHAnsi" w:hAnsiTheme="minorHAnsi"/>
          <w:sz w:val="22"/>
        </w:rPr>
        <w:t xml:space="preserve">Identify at least </w:t>
      </w:r>
      <w:r w:rsidRPr="007C09AA">
        <w:rPr>
          <w:rFonts w:asciiTheme="minorHAnsi" w:hAnsiTheme="minorHAnsi"/>
          <w:b/>
          <w:sz w:val="22"/>
          <w:u w:val="single"/>
        </w:rPr>
        <w:t>one</w:t>
      </w:r>
      <w:r w:rsidRPr="007C09AA">
        <w:rPr>
          <w:rFonts w:asciiTheme="minorHAnsi" w:hAnsiTheme="minorHAnsi"/>
          <w:sz w:val="22"/>
        </w:rPr>
        <w:t xml:space="preserve"> thing about your data that would be the same as the data you collected in lab, and explain why it would be the same.</w:t>
      </w:r>
    </w:p>
    <w:p w:rsidR="007C09AA" w:rsidRPr="007C09AA" w:rsidRDefault="007C09AA" w:rsidP="007C09AA">
      <w:pPr>
        <w:pStyle w:val="ListParagraph"/>
        <w:spacing w:after="120"/>
        <w:ind w:left="1800"/>
        <w:contextualSpacing w:val="0"/>
        <w:rPr>
          <w:rFonts w:asciiTheme="minorHAnsi" w:hAnsiTheme="minorHAnsi" w:cs="Tahoma"/>
          <w:b/>
          <w:szCs w:val="22"/>
        </w:rPr>
      </w:pPr>
    </w:p>
    <w:p w:rsidR="00B81523" w:rsidRPr="00B81523" w:rsidRDefault="00B81523" w:rsidP="00B81523">
      <w:pPr>
        <w:spacing w:after="120"/>
        <w:rPr>
          <w:rFonts w:asciiTheme="minorHAnsi" w:hAnsiTheme="minorHAnsi" w:cs="Tahoma"/>
          <w:b/>
          <w:color w:val="000000"/>
          <w:sz w:val="22"/>
          <w:szCs w:val="22"/>
        </w:rPr>
      </w:pPr>
      <w:r w:rsidRPr="00B81523">
        <w:rPr>
          <w:rFonts w:asciiTheme="minorHAnsi" w:hAnsiTheme="minorHAnsi" w:cs="Tahoma"/>
          <w:b/>
          <w:szCs w:val="22"/>
        </w:rPr>
        <w:t xml:space="preserve">Error Analysis: </w:t>
      </w:r>
      <w:r w:rsidR="005D23BC">
        <w:rPr>
          <w:rFonts w:asciiTheme="minorHAnsi" w:hAnsiTheme="minorHAnsi" w:cs="Tahoma"/>
          <w:b/>
          <w:szCs w:val="22"/>
          <w:u w:val="single"/>
        </w:rPr>
        <w:t>STATE YOUR CALCULATED PERCENT ERROR.</w:t>
      </w:r>
      <w:r w:rsidR="005D23BC">
        <w:rPr>
          <w:rFonts w:asciiTheme="minorHAnsi" w:hAnsiTheme="minorHAnsi" w:cs="Tahoma"/>
          <w:szCs w:val="22"/>
        </w:rPr>
        <w:t xml:space="preserve"> </w:t>
      </w:r>
      <w:r w:rsidRPr="00B81523">
        <w:rPr>
          <w:rFonts w:asciiTheme="minorHAnsi" w:hAnsiTheme="minorHAnsi" w:cs="Tahoma"/>
          <w:sz w:val="22"/>
          <w:szCs w:val="22"/>
        </w:rPr>
        <w:t xml:space="preserve">Describe the errors that may have occurred </w:t>
      </w:r>
      <w:r>
        <w:rPr>
          <w:rFonts w:asciiTheme="minorHAnsi" w:hAnsiTheme="minorHAnsi" w:cs="Tahoma"/>
          <w:sz w:val="22"/>
          <w:szCs w:val="22"/>
        </w:rPr>
        <w:t>during your titrations</w:t>
      </w:r>
      <w:r w:rsidRPr="00B81523">
        <w:rPr>
          <w:rFonts w:asciiTheme="minorHAnsi" w:hAnsiTheme="minorHAnsi" w:cs="Tahoma"/>
          <w:sz w:val="22"/>
          <w:szCs w:val="22"/>
        </w:rPr>
        <w:t xml:space="preserve">. </w:t>
      </w:r>
      <w:r w:rsidRPr="00B81523">
        <w:rPr>
          <w:rFonts w:asciiTheme="minorHAnsi" w:hAnsiTheme="minorHAnsi" w:cs="Tahoma"/>
          <w:color w:val="000000"/>
          <w:sz w:val="22"/>
          <w:szCs w:val="22"/>
        </w:rPr>
        <w:t xml:space="preserve">Identify </w:t>
      </w:r>
      <w:r w:rsidRPr="00B81523">
        <w:rPr>
          <w:rFonts w:asciiTheme="minorHAnsi" w:hAnsiTheme="minorHAnsi" w:cs="Tahoma"/>
          <w:b/>
          <w:color w:val="000000"/>
          <w:sz w:val="22"/>
          <w:szCs w:val="22"/>
          <w:u w:val="single"/>
        </w:rPr>
        <w:t>at least 2</w:t>
      </w:r>
      <w:r w:rsidRPr="00B81523">
        <w:rPr>
          <w:rFonts w:asciiTheme="minorHAnsi" w:hAnsiTheme="minorHAnsi" w:cs="Tahoma"/>
          <w:color w:val="000000"/>
          <w:sz w:val="22"/>
          <w:szCs w:val="22"/>
        </w:rPr>
        <w:t xml:space="preserve"> specific and </w:t>
      </w:r>
      <w:r w:rsidRPr="00B81523">
        <w:rPr>
          <w:rFonts w:asciiTheme="minorHAnsi" w:hAnsiTheme="minorHAnsi" w:cs="Tahoma"/>
          <w:color w:val="000000"/>
          <w:sz w:val="22"/>
          <w:szCs w:val="22"/>
          <w:u w:val="single"/>
        </w:rPr>
        <w:t>likely</w:t>
      </w:r>
      <w:r w:rsidRPr="00B81523">
        <w:rPr>
          <w:rFonts w:asciiTheme="minorHAnsi" w:hAnsiTheme="minorHAnsi" w:cs="Tahoma"/>
          <w:color w:val="000000"/>
          <w:sz w:val="22"/>
          <w:szCs w:val="22"/>
        </w:rPr>
        <w:t xml:space="preserve"> sources of error, and explain the probable effect of these errors on your data and final results. </w:t>
      </w:r>
    </w:p>
    <w:p w:rsidR="00B81523" w:rsidRPr="00B81523" w:rsidRDefault="00B81523" w:rsidP="00B81523">
      <w:pPr>
        <w:spacing w:after="120"/>
        <w:rPr>
          <w:rFonts w:asciiTheme="minorHAnsi" w:hAnsiTheme="minorHAnsi" w:cs="Tahoma"/>
          <w:i/>
          <w:color w:val="FF0000"/>
          <w:sz w:val="22"/>
          <w:szCs w:val="22"/>
        </w:rPr>
      </w:pPr>
      <w:r w:rsidRPr="00B81523">
        <w:rPr>
          <w:rFonts w:asciiTheme="minorHAnsi" w:hAnsiTheme="minorHAnsi" w:cs="Tahoma"/>
          <w:b/>
          <w:color w:val="000000"/>
          <w:sz w:val="22"/>
          <w:szCs w:val="22"/>
        </w:rPr>
        <w:t>*Note about over- and under-titrating:</w:t>
      </w:r>
      <w:r w:rsidRPr="00B81523">
        <w:rPr>
          <w:rFonts w:asciiTheme="minorHAnsi" w:hAnsiTheme="minorHAnsi" w:cs="Tahoma"/>
          <w:color w:val="000000"/>
          <w:sz w:val="22"/>
          <w:szCs w:val="22"/>
        </w:rPr>
        <w:t xml:space="preserve"> if you believe</w:t>
      </w:r>
      <w:r w:rsidR="00F66A59">
        <w:rPr>
          <w:rFonts w:asciiTheme="minorHAnsi" w:hAnsiTheme="minorHAnsi" w:cs="Tahoma"/>
          <w:color w:val="000000"/>
          <w:sz w:val="22"/>
          <w:szCs w:val="22"/>
        </w:rPr>
        <w:t xml:space="preserve"> that your group over-titrated (added too much from the buret</w:t>
      </w:r>
      <w:r w:rsidR="00ED750E">
        <w:rPr>
          <w:rFonts w:asciiTheme="minorHAnsi" w:hAnsiTheme="minorHAnsi" w:cs="Tahoma"/>
          <w:color w:val="000000"/>
          <w:sz w:val="22"/>
          <w:szCs w:val="22"/>
        </w:rPr>
        <w:t>)</w:t>
      </w:r>
      <w:r w:rsidR="00F66A59">
        <w:rPr>
          <w:rFonts w:asciiTheme="minorHAnsi" w:hAnsiTheme="minorHAnsi" w:cs="Tahoma"/>
          <w:color w:val="000000"/>
          <w:sz w:val="22"/>
          <w:szCs w:val="22"/>
        </w:rPr>
        <w:t xml:space="preserve"> </w:t>
      </w:r>
      <w:r w:rsidRPr="00B81523">
        <w:rPr>
          <w:rFonts w:asciiTheme="minorHAnsi" w:hAnsiTheme="minorHAnsi" w:cs="Tahoma"/>
          <w:color w:val="000000"/>
          <w:sz w:val="22"/>
          <w:szCs w:val="22"/>
        </w:rPr>
        <w:t>or under-</w:t>
      </w:r>
      <w:r w:rsidR="00F66A59">
        <w:rPr>
          <w:rFonts w:asciiTheme="minorHAnsi" w:hAnsiTheme="minorHAnsi" w:cs="Tahoma"/>
          <w:color w:val="000000"/>
          <w:sz w:val="22"/>
          <w:szCs w:val="22"/>
        </w:rPr>
        <w:t>titrated (added too little much from the buret)</w:t>
      </w:r>
      <w:r w:rsidRPr="00B81523">
        <w:rPr>
          <w:rFonts w:asciiTheme="minorHAnsi" w:hAnsiTheme="minorHAnsi" w:cs="Tahoma"/>
          <w:color w:val="000000"/>
          <w:sz w:val="22"/>
          <w:szCs w:val="22"/>
        </w:rPr>
        <w:t>, GIVE EVIDENCE to support your conclusion. Hint: what happened to the color of your indicator?</w:t>
      </w:r>
    </w:p>
    <w:p w:rsidR="00B81523" w:rsidRPr="00B81523" w:rsidRDefault="00B81523" w:rsidP="00B81523">
      <w:pPr>
        <w:pStyle w:val="ListParagraph"/>
        <w:numPr>
          <w:ilvl w:val="1"/>
          <w:numId w:val="20"/>
        </w:numPr>
        <w:rPr>
          <w:rFonts w:asciiTheme="minorHAnsi" w:hAnsiTheme="minorHAnsi" w:cs="Tahoma"/>
          <w:sz w:val="22"/>
          <w:szCs w:val="22"/>
        </w:rPr>
      </w:pPr>
      <w:r w:rsidRPr="00B81523">
        <w:rPr>
          <w:rFonts w:asciiTheme="minorHAnsi" w:hAnsiTheme="minorHAnsi" w:cs="Tahoma"/>
          <w:sz w:val="22"/>
          <w:szCs w:val="22"/>
        </w:rPr>
        <w:t>Lab Error #1</w:t>
      </w:r>
      <w:r w:rsidR="00FD6456">
        <w:rPr>
          <w:rFonts w:asciiTheme="minorHAnsi" w:hAnsiTheme="minorHAnsi" w:cs="Tahoma"/>
          <w:sz w:val="22"/>
          <w:szCs w:val="22"/>
        </w:rPr>
        <w:t xml:space="preserve"> </w:t>
      </w:r>
    </w:p>
    <w:p w:rsidR="00B81523" w:rsidRPr="00B81523" w:rsidRDefault="00B81523" w:rsidP="00403C8E">
      <w:pPr>
        <w:pStyle w:val="ListParagraph"/>
        <w:numPr>
          <w:ilvl w:val="2"/>
          <w:numId w:val="20"/>
        </w:numPr>
        <w:rPr>
          <w:rFonts w:asciiTheme="minorHAnsi" w:hAnsiTheme="minorHAnsi" w:cs="Tahoma"/>
          <w:sz w:val="22"/>
          <w:szCs w:val="22"/>
        </w:rPr>
      </w:pPr>
      <w:r w:rsidRPr="00B81523">
        <w:rPr>
          <w:rFonts w:asciiTheme="minorHAnsi" w:hAnsiTheme="minorHAnsi" w:cs="Tahoma"/>
          <w:sz w:val="22"/>
          <w:szCs w:val="22"/>
        </w:rPr>
        <w:t xml:space="preserve">What was the lab error? Describe its effect on your </w:t>
      </w:r>
      <w:r w:rsidRPr="00B81523">
        <w:rPr>
          <w:rFonts w:asciiTheme="minorHAnsi" w:hAnsiTheme="minorHAnsi" w:cs="Tahoma"/>
          <w:b/>
          <w:sz w:val="22"/>
          <w:szCs w:val="22"/>
        </w:rPr>
        <w:t>data</w:t>
      </w:r>
      <w:r w:rsidRPr="00B81523">
        <w:rPr>
          <w:rFonts w:asciiTheme="minorHAnsi" w:hAnsiTheme="minorHAnsi" w:cs="Tahoma"/>
          <w:sz w:val="22"/>
          <w:szCs w:val="22"/>
        </w:rPr>
        <w:t>.</w:t>
      </w:r>
    </w:p>
    <w:p w:rsidR="00B81523" w:rsidRPr="00B81523" w:rsidRDefault="00B81523" w:rsidP="00B81523">
      <w:pPr>
        <w:pStyle w:val="ListParagraph"/>
        <w:ind w:left="2160"/>
        <w:rPr>
          <w:rFonts w:asciiTheme="minorHAnsi" w:hAnsiTheme="minorHAnsi" w:cs="Tahoma"/>
          <w:sz w:val="22"/>
          <w:szCs w:val="22"/>
        </w:rPr>
      </w:pPr>
    </w:p>
    <w:p w:rsidR="00B81523" w:rsidRDefault="00B81523" w:rsidP="00B81523">
      <w:pPr>
        <w:pStyle w:val="ListParagraph"/>
        <w:ind w:left="2160"/>
        <w:rPr>
          <w:rFonts w:asciiTheme="minorHAnsi" w:hAnsiTheme="minorHAnsi" w:cs="Tahoma"/>
          <w:sz w:val="22"/>
          <w:szCs w:val="22"/>
        </w:rPr>
      </w:pPr>
    </w:p>
    <w:p w:rsidR="00E320A7" w:rsidRDefault="00E320A7" w:rsidP="00B81523">
      <w:pPr>
        <w:pStyle w:val="ListParagraph"/>
        <w:ind w:left="2160"/>
        <w:rPr>
          <w:rFonts w:asciiTheme="minorHAnsi" w:hAnsiTheme="minorHAnsi" w:cs="Tahoma"/>
          <w:sz w:val="22"/>
          <w:szCs w:val="22"/>
        </w:rPr>
      </w:pPr>
    </w:p>
    <w:p w:rsidR="00403C8E" w:rsidRPr="00B81523" w:rsidRDefault="00403C8E" w:rsidP="00B81523">
      <w:pPr>
        <w:pStyle w:val="ListParagraph"/>
        <w:ind w:left="2160"/>
        <w:rPr>
          <w:rFonts w:asciiTheme="minorHAnsi" w:hAnsiTheme="minorHAnsi" w:cs="Tahoma"/>
          <w:sz w:val="22"/>
          <w:szCs w:val="22"/>
        </w:rPr>
      </w:pPr>
    </w:p>
    <w:p w:rsidR="00B81523" w:rsidRPr="00B81523" w:rsidRDefault="00B81523" w:rsidP="00B81523">
      <w:pPr>
        <w:pStyle w:val="ListParagraph"/>
        <w:ind w:left="2160"/>
        <w:rPr>
          <w:rFonts w:asciiTheme="minorHAnsi" w:hAnsiTheme="minorHAnsi" w:cs="Tahoma"/>
          <w:sz w:val="22"/>
          <w:szCs w:val="22"/>
        </w:rPr>
      </w:pPr>
    </w:p>
    <w:p w:rsidR="00B81523" w:rsidRPr="00B81523" w:rsidRDefault="00B81523" w:rsidP="00B81523">
      <w:pPr>
        <w:pStyle w:val="ListParagraph"/>
        <w:numPr>
          <w:ilvl w:val="2"/>
          <w:numId w:val="20"/>
        </w:numPr>
        <w:rPr>
          <w:rFonts w:asciiTheme="minorHAnsi" w:hAnsiTheme="minorHAnsi" w:cs="Tahoma"/>
          <w:sz w:val="22"/>
          <w:szCs w:val="22"/>
        </w:rPr>
      </w:pPr>
      <w:r w:rsidRPr="00B81523">
        <w:rPr>
          <w:rFonts w:asciiTheme="minorHAnsi" w:hAnsiTheme="minorHAnsi" w:cs="Tahoma"/>
          <w:sz w:val="22"/>
          <w:szCs w:val="22"/>
        </w:rPr>
        <w:t xml:space="preserve">What affect did the lab error have on your calculations and final results? </w:t>
      </w:r>
      <w:r w:rsidRPr="00B81523">
        <w:rPr>
          <w:rFonts w:asciiTheme="minorHAnsi" w:hAnsiTheme="minorHAnsi" w:cs="Tahoma"/>
          <w:b/>
          <w:sz w:val="22"/>
          <w:szCs w:val="22"/>
        </w:rPr>
        <w:t>Be specific.</w:t>
      </w:r>
    </w:p>
    <w:p w:rsidR="00B81523" w:rsidRDefault="00B81523" w:rsidP="00B81523">
      <w:pPr>
        <w:rPr>
          <w:rFonts w:asciiTheme="minorHAnsi" w:hAnsiTheme="minorHAnsi" w:cs="Tahoma"/>
          <w:sz w:val="22"/>
          <w:szCs w:val="22"/>
        </w:rPr>
      </w:pPr>
    </w:p>
    <w:p w:rsidR="00403C8E" w:rsidRDefault="00403C8E" w:rsidP="00B81523">
      <w:pPr>
        <w:rPr>
          <w:rFonts w:asciiTheme="minorHAnsi" w:hAnsiTheme="minorHAnsi" w:cs="Tahoma"/>
          <w:sz w:val="22"/>
          <w:szCs w:val="22"/>
        </w:rPr>
      </w:pPr>
    </w:p>
    <w:p w:rsidR="00E320A7" w:rsidRPr="00B81523" w:rsidRDefault="00E320A7" w:rsidP="00B81523">
      <w:pPr>
        <w:rPr>
          <w:rFonts w:asciiTheme="minorHAnsi" w:hAnsiTheme="minorHAnsi" w:cs="Tahoma"/>
          <w:sz w:val="22"/>
          <w:szCs w:val="22"/>
        </w:rPr>
      </w:pPr>
    </w:p>
    <w:p w:rsidR="00B81523" w:rsidRPr="00B81523" w:rsidRDefault="00B81523" w:rsidP="00B81523">
      <w:pPr>
        <w:rPr>
          <w:rFonts w:asciiTheme="minorHAnsi" w:hAnsiTheme="minorHAnsi" w:cs="Tahoma"/>
          <w:sz w:val="22"/>
          <w:szCs w:val="22"/>
        </w:rPr>
      </w:pPr>
    </w:p>
    <w:p w:rsidR="00B81523" w:rsidRPr="00B81523" w:rsidRDefault="00B81523" w:rsidP="00B81523">
      <w:pPr>
        <w:rPr>
          <w:rFonts w:asciiTheme="minorHAnsi" w:hAnsiTheme="minorHAnsi" w:cs="Tahoma"/>
          <w:sz w:val="22"/>
          <w:szCs w:val="22"/>
        </w:rPr>
      </w:pPr>
    </w:p>
    <w:p w:rsidR="00B81523" w:rsidRPr="00B81523" w:rsidRDefault="00B81523" w:rsidP="00B81523">
      <w:pPr>
        <w:pStyle w:val="ListParagraph"/>
        <w:numPr>
          <w:ilvl w:val="1"/>
          <w:numId w:val="20"/>
        </w:numPr>
        <w:rPr>
          <w:rFonts w:asciiTheme="minorHAnsi" w:hAnsiTheme="minorHAnsi" w:cs="Tahoma"/>
          <w:sz w:val="22"/>
          <w:szCs w:val="22"/>
        </w:rPr>
      </w:pPr>
      <w:r w:rsidRPr="00B81523">
        <w:rPr>
          <w:rFonts w:asciiTheme="minorHAnsi" w:hAnsiTheme="minorHAnsi" w:cs="Tahoma"/>
          <w:sz w:val="22"/>
          <w:szCs w:val="22"/>
        </w:rPr>
        <w:t>Lab Error #2</w:t>
      </w:r>
      <w:r w:rsidR="00F66A59">
        <w:rPr>
          <w:rFonts w:asciiTheme="minorHAnsi" w:hAnsiTheme="minorHAnsi" w:cs="Tahoma"/>
          <w:sz w:val="22"/>
          <w:szCs w:val="22"/>
        </w:rPr>
        <w:t xml:space="preserve"> </w:t>
      </w:r>
    </w:p>
    <w:p w:rsidR="00B81523" w:rsidRPr="00B81523" w:rsidRDefault="00B81523" w:rsidP="00B81523">
      <w:pPr>
        <w:pStyle w:val="ListParagraph"/>
        <w:numPr>
          <w:ilvl w:val="2"/>
          <w:numId w:val="20"/>
        </w:numPr>
        <w:rPr>
          <w:rFonts w:asciiTheme="minorHAnsi" w:hAnsiTheme="minorHAnsi" w:cs="Tahoma"/>
          <w:sz w:val="22"/>
          <w:szCs w:val="22"/>
        </w:rPr>
      </w:pPr>
      <w:r w:rsidRPr="00B81523">
        <w:rPr>
          <w:rFonts w:asciiTheme="minorHAnsi" w:hAnsiTheme="minorHAnsi" w:cs="Tahoma"/>
          <w:sz w:val="22"/>
          <w:szCs w:val="22"/>
        </w:rPr>
        <w:t xml:space="preserve">What was the lab error? Describe its effect on your </w:t>
      </w:r>
      <w:r w:rsidRPr="00B81523">
        <w:rPr>
          <w:rFonts w:asciiTheme="minorHAnsi" w:hAnsiTheme="minorHAnsi" w:cs="Tahoma"/>
          <w:b/>
          <w:sz w:val="22"/>
          <w:szCs w:val="22"/>
        </w:rPr>
        <w:t>data</w:t>
      </w:r>
      <w:r w:rsidRPr="00B81523">
        <w:rPr>
          <w:rFonts w:asciiTheme="minorHAnsi" w:hAnsiTheme="minorHAnsi" w:cs="Tahoma"/>
          <w:sz w:val="22"/>
          <w:szCs w:val="22"/>
        </w:rPr>
        <w:t>.</w:t>
      </w:r>
    </w:p>
    <w:p w:rsidR="00B81523" w:rsidRPr="00B81523" w:rsidRDefault="00B81523" w:rsidP="00B81523">
      <w:pPr>
        <w:pStyle w:val="ListParagraph"/>
        <w:ind w:left="2160"/>
        <w:rPr>
          <w:rFonts w:asciiTheme="minorHAnsi" w:hAnsiTheme="minorHAnsi" w:cs="Tahoma"/>
          <w:sz w:val="22"/>
          <w:szCs w:val="22"/>
        </w:rPr>
      </w:pPr>
    </w:p>
    <w:p w:rsidR="00B81523" w:rsidRDefault="00B81523" w:rsidP="00B81523">
      <w:pPr>
        <w:pStyle w:val="ListParagraph"/>
        <w:ind w:left="2160"/>
        <w:rPr>
          <w:rFonts w:asciiTheme="minorHAnsi" w:hAnsiTheme="minorHAnsi" w:cs="Tahoma"/>
          <w:sz w:val="22"/>
          <w:szCs w:val="22"/>
        </w:rPr>
      </w:pPr>
    </w:p>
    <w:p w:rsidR="00E320A7" w:rsidRDefault="00E320A7" w:rsidP="00B81523">
      <w:pPr>
        <w:pStyle w:val="ListParagraph"/>
        <w:ind w:left="2160"/>
        <w:rPr>
          <w:rFonts w:asciiTheme="minorHAnsi" w:hAnsiTheme="minorHAnsi" w:cs="Tahoma"/>
          <w:sz w:val="22"/>
          <w:szCs w:val="22"/>
        </w:rPr>
      </w:pPr>
    </w:p>
    <w:p w:rsidR="00403C8E" w:rsidRPr="00B81523" w:rsidRDefault="00403C8E" w:rsidP="00B81523">
      <w:pPr>
        <w:pStyle w:val="ListParagraph"/>
        <w:ind w:left="2160"/>
        <w:rPr>
          <w:rFonts w:asciiTheme="minorHAnsi" w:hAnsiTheme="minorHAnsi" w:cs="Tahoma"/>
          <w:sz w:val="22"/>
          <w:szCs w:val="22"/>
        </w:rPr>
      </w:pPr>
    </w:p>
    <w:p w:rsidR="00B81523" w:rsidRPr="00B81523" w:rsidRDefault="00B81523" w:rsidP="00B81523">
      <w:pPr>
        <w:pStyle w:val="ListParagraph"/>
        <w:ind w:left="2160"/>
        <w:rPr>
          <w:rFonts w:asciiTheme="minorHAnsi" w:hAnsiTheme="minorHAnsi" w:cs="Tahoma"/>
          <w:sz w:val="22"/>
          <w:szCs w:val="22"/>
        </w:rPr>
      </w:pPr>
    </w:p>
    <w:p w:rsidR="00B81523" w:rsidRPr="00B81523" w:rsidRDefault="00B81523" w:rsidP="00B81523">
      <w:pPr>
        <w:pStyle w:val="ListParagraph"/>
        <w:numPr>
          <w:ilvl w:val="2"/>
          <w:numId w:val="20"/>
        </w:numPr>
        <w:rPr>
          <w:rFonts w:asciiTheme="minorHAnsi" w:hAnsiTheme="minorHAnsi" w:cs="Tahoma"/>
          <w:sz w:val="22"/>
          <w:szCs w:val="22"/>
        </w:rPr>
      </w:pPr>
      <w:r w:rsidRPr="00B81523">
        <w:rPr>
          <w:rFonts w:asciiTheme="minorHAnsi" w:hAnsiTheme="minorHAnsi" w:cs="Tahoma"/>
          <w:sz w:val="22"/>
          <w:szCs w:val="22"/>
        </w:rPr>
        <w:t xml:space="preserve">What affect did the lab error have on your calculations and final results? </w:t>
      </w:r>
      <w:r w:rsidRPr="00B81523">
        <w:rPr>
          <w:rFonts w:asciiTheme="minorHAnsi" w:hAnsiTheme="minorHAnsi" w:cs="Tahoma"/>
          <w:b/>
          <w:sz w:val="22"/>
          <w:szCs w:val="22"/>
        </w:rPr>
        <w:t>Be specific.</w:t>
      </w:r>
    </w:p>
    <w:p w:rsidR="002959DD" w:rsidRDefault="002959DD" w:rsidP="002959DD">
      <w:pPr>
        <w:pStyle w:val="ListParagraph"/>
        <w:spacing w:after="1080"/>
        <w:ind w:left="1440"/>
        <w:contextualSpacing w:val="0"/>
        <w:rPr>
          <w:rFonts w:asciiTheme="minorHAnsi" w:hAnsiTheme="minorHAnsi"/>
          <w:b/>
          <w:sz w:val="22"/>
          <w:szCs w:val="22"/>
        </w:rPr>
      </w:pPr>
    </w:p>
    <w:p w:rsidR="00E320A7" w:rsidRDefault="00E320A7" w:rsidP="002959DD">
      <w:pPr>
        <w:pStyle w:val="ListParagraph"/>
        <w:spacing w:after="1080"/>
        <w:ind w:left="1440"/>
        <w:contextualSpacing w:val="0"/>
        <w:rPr>
          <w:rFonts w:asciiTheme="minorHAnsi" w:hAnsiTheme="minorHAnsi"/>
          <w:b/>
          <w:sz w:val="22"/>
          <w:szCs w:val="22"/>
        </w:rPr>
      </w:pPr>
    </w:p>
    <w:p w:rsidR="007C09AA" w:rsidRDefault="007C09AA" w:rsidP="002959DD">
      <w:pPr>
        <w:pStyle w:val="ListParagraph"/>
        <w:spacing w:after="1080"/>
        <w:ind w:left="1440"/>
        <w:contextualSpacing w:val="0"/>
        <w:rPr>
          <w:rFonts w:asciiTheme="minorHAnsi" w:hAnsiTheme="minorHAnsi"/>
          <w:b/>
          <w:sz w:val="22"/>
          <w:szCs w:val="22"/>
        </w:rPr>
      </w:pPr>
    </w:p>
    <w:p w:rsidR="00425D56" w:rsidRPr="00D15A6B" w:rsidRDefault="00425D56" w:rsidP="00425D56">
      <w:pPr>
        <w:pBdr>
          <w:bottom w:val="single" w:sz="12" w:space="1" w:color="auto"/>
        </w:pBdr>
        <w:jc w:val="center"/>
        <w:rPr>
          <w:rFonts w:asciiTheme="minorHAnsi" w:hAnsiTheme="minorHAnsi"/>
          <w:b/>
          <w:bCs/>
          <w:color w:val="000000"/>
          <w:sz w:val="22"/>
          <w:szCs w:val="22"/>
        </w:rPr>
      </w:pPr>
      <w:r w:rsidRPr="00D15A6B">
        <w:rPr>
          <w:rFonts w:asciiTheme="minorHAnsi" w:hAnsiTheme="minorHAnsi"/>
          <w:b/>
          <w:bCs/>
          <w:color w:val="000000"/>
          <w:sz w:val="22"/>
          <w:szCs w:val="22"/>
        </w:rPr>
        <w:lastRenderedPageBreak/>
        <w:t>Pre-AP Formal Lab Report Requirements</w:t>
      </w:r>
    </w:p>
    <w:p w:rsidR="00425D56" w:rsidRPr="00D15A6B" w:rsidRDefault="00425D56" w:rsidP="00425D56">
      <w:pPr>
        <w:jc w:val="center"/>
        <w:rPr>
          <w:rFonts w:asciiTheme="minorHAnsi" w:hAnsiTheme="minorHAnsi"/>
          <w:sz w:val="22"/>
          <w:szCs w:val="22"/>
        </w:rPr>
      </w:pPr>
      <w:r w:rsidRPr="00D15A6B">
        <w:rPr>
          <w:rFonts w:asciiTheme="minorHAnsi" w:hAnsiTheme="minorHAnsi"/>
          <w:b/>
          <w:bCs/>
          <w:color w:val="000000"/>
          <w:sz w:val="22"/>
          <w:szCs w:val="22"/>
        </w:rPr>
        <w:t>Title of Lab</w:t>
      </w:r>
    </w:p>
    <w:p w:rsidR="00425D56" w:rsidRPr="00D15A6B" w:rsidRDefault="00425D56" w:rsidP="00425D56">
      <w:pPr>
        <w:jc w:val="center"/>
        <w:rPr>
          <w:rFonts w:asciiTheme="minorHAnsi" w:hAnsiTheme="minorHAnsi"/>
          <w:sz w:val="22"/>
          <w:szCs w:val="22"/>
        </w:rPr>
      </w:pPr>
      <w:r w:rsidRPr="00D15A6B">
        <w:rPr>
          <w:rFonts w:asciiTheme="minorHAnsi" w:hAnsiTheme="minorHAnsi"/>
          <w:b/>
          <w:bCs/>
          <w:color w:val="000000"/>
          <w:sz w:val="22"/>
          <w:szCs w:val="22"/>
        </w:rPr>
        <w:t xml:space="preserve">Date </w:t>
      </w:r>
      <w:r w:rsidRPr="00D15A6B">
        <w:rPr>
          <w:rFonts w:asciiTheme="minorHAnsi" w:hAnsiTheme="minorHAnsi"/>
          <w:bCs/>
          <w:color w:val="000000"/>
          <w:sz w:val="22"/>
          <w:szCs w:val="22"/>
        </w:rPr>
        <w:t>(lab was performed)</w:t>
      </w:r>
    </w:p>
    <w:p w:rsidR="00425D56" w:rsidRPr="00D15A6B" w:rsidRDefault="00425D56" w:rsidP="00425D56">
      <w:pPr>
        <w:jc w:val="center"/>
        <w:rPr>
          <w:rFonts w:asciiTheme="minorHAnsi" w:hAnsiTheme="minorHAnsi"/>
          <w:sz w:val="22"/>
          <w:szCs w:val="22"/>
        </w:rPr>
      </w:pPr>
      <w:r w:rsidRPr="00D15A6B">
        <w:rPr>
          <w:rFonts w:asciiTheme="minorHAnsi" w:hAnsiTheme="minorHAnsi"/>
          <w:b/>
          <w:bCs/>
          <w:color w:val="000000"/>
          <w:sz w:val="22"/>
          <w:szCs w:val="22"/>
          <w:u w:val="single"/>
        </w:rPr>
        <w:t>Your name</w:t>
      </w:r>
      <w:r w:rsidRPr="00D15A6B">
        <w:rPr>
          <w:rFonts w:asciiTheme="minorHAnsi" w:hAnsiTheme="minorHAnsi"/>
          <w:b/>
          <w:bCs/>
          <w:color w:val="000000"/>
          <w:sz w:val="22"/>
          <w:szCs w:val="22"/>
        </w:rPr>
        <w:t>, Lab partner(s) name(s)</w:t>
      </w:r>
    </w:p>
    <w:p w:rsidR="00425D56" w:rsidRPr="00D15A6B" w:rsidRDefault="00425D56" w:rsidP="00425D56">
      <w:pPr>
        <w:rPr>
          <w:rFonts w:asciiTheme="minorHAnsi" w:hAnsiTheme="minorHAnsi"/>
          <w:sz w:val="22"/>
          <w:szCs w:val="22"/>
        </w:rPr>
      </w:pPr>
      <w:r w:rsidRPr="00D15A6B">
        <w:rPr>
          <w:rFonts w:asciiTheme="minorHAnsi" w:hAnsiTheme="minorHAnsi"/>
          <w:color w:val="000000"/>
          <w:sz w:val="22"/>
          <w:szCs w:val="22"/>
        </w:rPr>
        <w:tab/>
      </w:r>
      <w:r w:rsidRPr="00D15A6B">
        <w:rPr>
          <w:rFonts w:asciiTheme="minorHAnsi" w:hAnsiTheme="minorHAnsi"/>
          <w:color w:val="000000"/>
          <w:sz w:val="22"/>
          <w:szCs w:val="22"/>
        </w:rPr>
        <w:tab/>
      </w:r>
      <w:r w:rsidRPr="00D15A6B">
        <w:rPr>
          <w:rFonts w:asciiTheme="minorHAnsi" w:hAnsiTheme="minorHAnsi"/>
          <w:color w:val="000000"/>
          <w:sz w:val="22"/>
          <w:szCs w:val="22"/>
        </w:rPr>
        <w:tab/>
      </w:r>
      <w:r w:rsidRPr="00D15A6B">
        <w:rPr>
          <w:rFonts w:asciiTheme="minorHAnsi" w:hAnsiTheme="minorHAnsi"/>
          <w:color w:val="000000"/>
          <w:sz w:val="22"/>
          <w:szCs w:val="22"/>
        </w:rPr>
        <w:tab/>
      </w:r>
    </w:p>
    <w:p w:rsidR="00B76A2D" w:rsidRDefault="00425D56" w:rsidP="00B76A2D">
      <w:pPr>
        <w:ind w:left="1080" w:hanging="1080"/>
        <w:rPr>
          <w:rFonts w:asciiTheme="minorHAnsi" w:hAnsiTheme="minorHAnsi"/>
          <w:bCs/>
          <w:iCs/>
          <w:color w:val="000000"/>
          <w:sz w:val="22"/>
          <w:szCs w:val="22"/>
        </w:rPr>
      </w:pPr>
      <w:proofErr w:type="gramStart"/>
      <w:r w:rsidRPr="00D15A6B">
        <w:rPr>
          <w:rFonts w:asciiTheme="minorHAnsi" w:hAnsiTheme="minorHAnsi"/>
          <w:b/>
          <w:bCs/>
          <w:color w:val="000000"/>
          <w:sz w:val="22"/>
          <w:szCs w:val="22"/>
          <w:u w:val="single"/>
        </w:rPr>
        <w:t>Objectives</w:t>
      </w:r>
      <w:r w:rsidR="008929C4">
        <w:rPr>
          <w:rFonts w:asciiTheme="minorHAnsi" w:hAnsiTheme="minorHAnsi"/>
          <w:b/>
          <w:bCs/>
          <w:color w:val="000000"/>
          <w:sz w:val="22"/>
          <w:szCs w:val="22"/>
        </w:rPr>
        <w:t xml:space="preserve"> </w:t>
      </w:r>
      <w:r w:rsidR="00B76A2D" w:rsidRPr="00D15A6B">
        <w:rPr>
          <w:rFonts w:asciiTheme="minorHAnsi" w:hAnsiTheme="minorHAnsi"/>
          <w:color w:val="000000"/>
          <w:sz w:val="22"/>
          <w:szCs w:val="22"/>
        </w:rPr>
        <w:t>:</w:t>
      </w:r>
      <w:proofErr w:type="gramEnd"/>
      <w:r w:rsidR="00B76A2D" w:rsidRPr="00D15A6B">
        <w:rPr>
          <w:rFonts w:asciiTheme="minorHAnsi" w:hAnsiTheme="minorHAnsi"/>
          <w:color w:val="000000"/>
          <w:sz w:val="22"/>
          <w:szCs w:val="22"/>
        </w:rPr>
        <w:t xml:space="preserve">  </w:t>
      </w:r>
      <w:r w:rsidR="00B76A2D" w:rsidRPr="00D15A6B">
        <w:rPr>
          <w:rFonts w:asciiTheme="minorHAnsi" w:hAnsiTheme="minorHAnsi"/>
          <w:b/>
          <w:bCs/>
          <w:i/>
          <w:iCs/>
          <w:color w:val="000000"/>
          <w:sz w:val="22"/>
          <w:szCs w:val="22"/>
        </w:rPr>
        <w:t>In your own words</w:t>
      </w:r>
      <w:r w:rsidR="00B76A2D">
        <w:rPr>
          <w:rFonts w:asciiTheme="minorHAnsi" w:hAnsiTheme="minorHAnsi"/>
          <w:b/>
          <w:bCs/>
          <w:i/>
          <w:iCs/>
          <w:color w:val="000000"/>
          <w:sz w:val="22"/>
          <w:szCs w:val="22"/>
        </w:rPr>
        <w:t xml:space="preserve">, </w:t>
      </w:r>
      <w:r w:rsidR="00B76A2D">
        <w:rPr>
          <w:rFonts w:asciiTheme="minorHAnsi" w:hAnsiTheme="minorHAnsi"/>
          <w:bCs/>
          <w:iCs/>
          <w:color w:val="000000"/>
          <w:sz w:val="22"/>
          <w:szCs w:val="22"/>
        </w:rPr>
        <w:t>describe the purpose of the lab. DO NOT SIMPLY COPY THE OBJECTIVES FROM THE BOOKLET.</w:t>
      </w:r>
    </w:p>
    <w:p w:rsidR="00B76A2D" w:rsidRPr="005F0839" w:rsidRDefault="00B76A2D" w:rsidP="00B76A2D">
      <w:pPr>
        <w:ind w:left="1080" w:hanging="1080"/>
        <w:rPr>
          <w:rFonts w:asciiTheme="minorHAnsi" w:hAnsiTheme="minorHAnsi"/>
          <w:sz w:val="22"/>
          <w:szCs w:val="22"/>
        </w:rPr>
      </w:pPr>
    </w:p>
    <w:p w:rsidR="00B76A2D" w:rsidRDefault="00B76A2D" w:rsidP="00B76A2D">
      <w:pPr>
        <w:rPr>
          <w:rFonts w:asciiTheme="minorHAnsi" w:hAnsiTheme="minorHAnsi"/>
          <w:i/>
          <w:sz w:val="22"/>
          <w:szCs w:val="22"/>
        </w:rPr>
      </w:pPr>
      <w:r>
        <w:rPr>
          <w:rFonts w:asciiTheme="minorHAnsi" w:hAnsiTheme="minorHAnsi"/>
          <w:i/>
          <w:sz w:val="22"/>
          <w:szCs w:val="22"/>
        </w:rPr>
        <w:t>“The purpose of this lab was to…</w:t>
      </w:r>
    </w:p>
    <w:p w:rsidR="00B76A2D" w:rsidRDefault="00B76A2D" w:rsidP="00B76A2D">
      <w:pPr>
        <w:rPr>
          <w:rFonts w:asciiTheme="minorHAnsi" w:hAnsiTheme="minorHAnsi"/>
          <w:i/>
          <w:sz w:val="22"/>
          <w:szCs w:val="22"/>
        </w:rPr>
      </w:pPr>
    </w:p>
    <w:p w:rsidR="00B76A2D" w:rsidRPr="005F0839" w:rsidRDefault="00B76A2D" w:rsidP="00B76A2D">
      <w:pPr>
        <w:rPr>
          <w:rFonts w:asciiTheme="minorHAnsi" w:hAnsiTheme="minorHAnsi"/>
          <w:color w:val="000000"/>
          <w:sz w:val="22"/>
          <w:szCs w:val="22"/>
        </w:rPr>
      </w:pPr>
      <w:r>
        <w:rPr>
          <w:rFonts w:asciiTheme="minorHAnsi" w:hAnsiTheme="minorHAnsi"/>
          <w:i/>
          <w:sz w:val="22"/>
          <w:szCs w:val="22"/>
        </w:rPr>
        <w:t>The necessary materials were _____ which was used to _____, _____ which was used to ____</w:t>
      </w:r>
      <w:proofErr w:type="gramStart"/>
      <w:r>
        <w:rPr>
          <w:rFonts w:asciiTheme="minorHAnsi" w:hAnsiTheme="minorHAnsi"/>
          <w:i/>
          <w:sz w:val="22"/>
          <w:szCs w:val="22"/>
        </w:rPr>
        <w:t>_, …”</w:t>
      </w:r>
      <w:proofErr w:type="gramEnd"/>
      <w:r w:rsidRPr="005F0839">
        <w:rPr>
          <w:rFonts w:asciiTheme="minorHAnsi" w:hAnsiTheme="minorHAnsi"/>
          <w:sz w:val="22"/>
          <w:szCs w:val="22"/>
        </w:rPr>
        <w:br/>
      </w:r>
    </w:p>
    <w:p w:rsidR="005D23BC" w:rsidRDefault="00425D56" w:rsidP="00425D56">
      <w:pPr>
        <w:tabs>
          <w:tab w:val="left" w:pos="90"/>
        </w:tabs>
        <w:ind w:left="1080" w:hanging="1080"/>
        <w:rPr>
          <w:rFonts w:asciiTheme="minorHAnsi" w:hAnsiTheme="minorHAnsi"/>
          <w:b/>
          <w:bCs/>
          <w:color w:val="000000"/>
          <w:sz w:val="22"/>
          <w:szCs w:val="22"/>
        </w:rPr>
      </w:pPr>
      <w:r w:rsidRPr="00D15A6B">
        <w:rPr>
          <w:rFonts w:asciiTheme="minorHAnsi" w:hAnsiTheme="minorHAnsi"/>
          <w:b/>
          <w:bCs/>
          <w:color w:val="000000"/>
          <w:sz w:val="22"/>
          <w:szCs w:val="22"/>
          <w:u w:val="single"/>
        </w:rPr>
        <w:t>Data</w:t>
      </w:r>
      <w:r w:rsidR="005D23BC">
        <w:rPr>
          <w:rFonts w:asciiTheme="minorHAnsi" w:hAnsiTheme="minorHAnsi"/>
          <w:b/>
          <w:bCs/>
          <w:color w:val="000000"/>
          <w:sz w:val="22"/>
          <w:szCs w:val="22"/>
          <w:u w:val="single"/>
        </w:rPr>
        <w:t>/Graph:</w:t>
      </w:r>
      <w:r w:rsidRPr="00D15A6B">
        <w:rPr>
          <w:rFonts w:asciiTheme="minorHAnsi" w:hAnsiTheme="minorHAnsi"/>
          <w:b/>
          <w:bCs/>
          <w:color w:val="000000"/>
          <w:sz w:val="22"/>
          <w:szCs w:val="22"/>
        </w:rPr>
        <w:t xml:space="preserve"> </w:t>
      </w:r>
      <w:r w:rsidR="005D23BC">
        <w:rPr>
          <w:rFonts w:asciiTheme="minorHAnsi" w:hAnsiTheme="minorHAnsi"/>
          <w:color w:val="000000"/>
          <w:sz w:val="22"/>
          <w:szCs w:val="22"/>
        </w:rPr>
        <w:t xml:space="preserve">Only data table 2 needs to be included, but you </w:t>
      </w:r>
      <w:r w:rsidR="005D23BC">
        <w:rPr>
          <w:rFonts w:asciiTheme="minorHAnsi" w:hAnsiTheme="minorHAnsi"/>
          <w:b/>
          <w:color w:val="000000"/>
          <w:sz w:val="22"/>
          <w:szCs w:val="22"/>
          <w:u w:val="single"/>
        </w:rPr>
        <w:t>must</w:t>
      </w:r>
      <w:r w:rsidR="005D23BC">
        <w:rPr>
          <w:rFonts w:asciiTheme="minorHAnsi" w:hAnsiTheme="minorHAnsi"/>
          <w:color w:val="000000"/>
          <w:sz w:val="22"/>
          <w:szCs w:val="22"/>
        </w:rPr>
        <w:t xml:space="preserve"> include your titration curve</w:t>
      </w:r>
      <w:r w:rsidR="005D23BC">
        <w:rPr>
          <w:rFonts w:asciiTheme="minorHAnsi" w:hAnsiTheme="minorHAnsi"/>
          <w:color w:val="000000"/>
          <w:sz w:val="22"/>
          <w:szCs w:val="22"/>
        </w:rPr>
        <w:t>.</w:t>
      </w:r>
    </w:p>
    <w:p w:rsidR="005D23BC" w:rsidRDefault="005D23BC" w:rsidP="00425D56">
      <w:pPr>
        <w:tabs>
          <w:tab w:val="left" w:pos="90"/>
        </w:tabs>
        <w:ind w:left="1080" w:hanging="1080"/>
        <w:rPr>
          <w:rFonts w:asciiTheme="minorHAnsi" w:hAnsiTheme="minorHAnsi"/>
          <w:b/>
          <w:bCs/>
          <w:color w:val="000000"/>
          <w:sz w:val="22"/>
          <w:szCs w:val="22"/>
        </w:rPr>
      </w:pPr>
    </w:p>
    <w:p w:rsidR="00425D56" w:rsidRPr="008929C4" w:rsidRDefault="00425D56" w:rsidP="00425D56">
      <w:pPr>
        <w:tabs>
          <w:tab w:val="left" w:pos="90"/>
        </w:tabs>
        <w:ind w:left="1080" w:hanging="1080"/>
        <w:rPr>
          <w:rFonts w:asciiTheme="minorHAnsi" w:hAnsiTheme="minorHAnsi"/>
          <w:sz w:val="22"/>
          <w:szCs w:val="22"/>
        </w:rPr>
      </w:pPr>
      <w:proofErr w:type="gramStart"/>
      <w:r w:rsidRPr="005243E1">
        <w:rPr>
          <w:rFonts w:asciiTheme="minorHAnsi" w:hAnsiTheme="minorHAnsi"/>
          <w:b/>
          <w:bCs/>
          <w:color w:val="000000"/>
          <w:sz w:val="22"/>
          <w:szCs w:val="22"/>
          <w:u w:val="single"/>
        </w:rPr>
        <w:t>Calculations</w:t>
      </w:r>
      <w:r>
        <w:rPr>
          <w:rFonts w:asciiTheme="minorHAnsi" w:hAnsiTheme="minorHAnsi"/>
          <w:b/>
          <w:bCs/>
          <w:color w:val="000000"/>
          <w:sz w:val="22"/>
          <w:szCs w:val="22"/>
        </w:rPr>
        <w:t xml:space="preserve"> </w:t>
      </w:r>
      <w:r w:rsidR="005D23BC">
        <w:rPr>
          <w:rFonts w:asciiTheme="minorHAnsi" w:hAnsiTheme="minorHAnsi"/>
          <w:color w:val="000000"/>
          <w:sz w:val="22"/>
          <w:szCs w:val="22"/>
        </w:rPr>
        <w:t>:</w:t>
      </w:r>
      <w:proofErr w:type="gramEnd"/>
      <w:r w:rsidR="005D23BC">
        <w:rPr>
          <w:rFonts w:asciiTheme="minorHAnsi" w:hAnsiTheme="minorHAnsi"/>
          <w:color w:val="000000"/>
          <w:sz w:val="22"/>
          <w:szCs w:val="22"/>
        </w:rPr>
        <w:t xml:space="preserve"> You do not need to show your work, just your answers. Answers should have units and should be clearly labeled so that it is clear what each calculation represents.</w:t>
      </w:r>
    </w:p>
    <w:p w:rsidR="00425D56" w:rsidRPr="00D15A6B" w:rsidRDefault="00425D56" w:rsidP="00425D56">
      <w:pPr>
        <w:rPr>
          <w:rFonts w:asciiTheme="minorHAnsi" w:hAnsiTheme="minorHAnsi"/>
          <w:sz w:val="22"/>
          <w:szCs w:val="22"/>
        </w:rPr>
      </w:pPr>
    </w:p>
    <w:p w:rsidR="00425D56" w:rsidRPr="00D15A6B" w:rsidRDefault="00425D56" w:rsidP="00425D56">
      <w:pPr>
        <w:spacing w:after="120"/>
        <w:ind w:left="900" w:hanging="900"/>
        <w:rPr>
          <w:rFonts w:asciiTheme="minorHAnsi" w:hAnsiTheme="minorHAnsi"/>
          <w:b/>
          <w:bCs/>
          <w:color w:val="000000"/>
          <w:sz w:val="22"/>
          <w:szCs w:val="22"/>
        </w:rPr>
      </w:pPr>
      <w:proofErr w:type="gramStart"/>
      <w:r w:rsidRPr="00D15A6B">
        <w:rPr>
          <w:rFonts w:asciiTheme="minorHAnsi" w:hAnsiTheme="minorHAnsi"/>
          <w:b/>
          <w:bCs/>
          <w:color w:val="000000"/>
          <w:sz w:val="22"/>
          <w:szCs w:val="22"/>
          <w:u w:val="single"/>
        </w:rPr>
        <w:t>Analysis</w:t>
      </w:r>
      <w:r w:rsidR="005D23BC">
        <w:rPr>
          <w:rFonts w:asciiTheme="minorHAnsi" w:hAnsiTheme="minorHAnsi"/>
          <w:b/>
          <w:bCs/>
          <w:color w:val="000000"/>
          <w:sz w:val="22"/>
          <w:szCs w:val="22"/>
        </w:rPr>
        <w:t xml:space="preserve"> </w:t>
      </w:r>
      <w:r w:rsidRPr="00D15A6B">
        <w:rPr>
          <w:rFonts w:asciiTheme="minorHAnsi" w:hAnsiTheme="minorHAnsi"/>
          <w:b/>
          <w:bCs/>
          <w:color w:val="000000"/>
          <w:sz w:val="22"/>
          <w:szCs w:val="22"/>
        </w:rPr>
        <w:t xml:space="preserve"> /</w:t>
      </w:r>
      <w:proofErr w:type="gramEnd"/>
      <w:r w:rsidRPr="00D15A6B">
        <w:rPr>
          <w:rFonts w:asciiTheme="minorHAnsi" w:hAnsiTheme="minorHAnsi"/>
          <w:b/>
          <w:bCs/>
          <w:color w:val="000000"/>
          <w:sz w:val="22"/>
          <w:szCs w:val="22"/>
        </w:rPr>
        <w:t xml:space="preserve"> </w:t>
      </w:r>
      <w:r w:rsidRPr="00D15A6B">
        <w:rPr>
          <w:rFonts w:asciiTheme="minorHAnsi" w:hAnsiTheme="minorHAnsi"/>
          <w:b/>
          <w:bCs/>
          <w:color w:val="000000"/>
          <w:sz w:val="22"/>
          <w:szCs w:val="22"/>
          <w:u w:val="single"/>
        </w:rPr>
        <w:t>Error Analysis</w:t>
      </w:r>
      <w:r w:rsidRPr="00D15A6B">
        <w:rPr>
          <w:rFonts w:asciiTheme="minorHAnsi" w:hAnsiTheme="minorHAnsi"/>
          <w:b/>
          <w:bCs/>
          <w:color w:val="000000"/>
          <w:sz w:val="22"/>
          <w:szCs w:val="22"/>
        </w:rPr>
        <w:t xml:space="preserve">:  </w:t>
      </w:r>
    </w:p>
    <w:p w:rsidR="00425D56" w:rsidRPr="00D15A6B" w:rsidRDefault="00425D56" w:rsidP="00425D56">
      <w:pPr>
        <w:ind w:left="1080"/>
        <w:rPr>
          <w:rFonts w:asciiTheme="minorHAnsi" w:hAnsiTheme="minorHAnsi"/>
          <w:sz w:val="22"/>
          <w:szCs w:val="22"/>
        </w:rPr>
      </w:pPr>
      <w:r w:rsidRPr="00D15A6B">
        <w:rPr>
          <w:rFonts w:asciiTheme="minorHAnsi" w:hAnsiTheme="minorHAnsi"/>
          <w:color w:val="000000"/>
          <w:sz w:val="22"/>
          <w:szCs w:val="22"/>
        </w:rPr>
        <w:t xml:space="preserve">Answer all analysis and error analysis questions from the lab procedure: </w:t>
      </w:r>
      <w:r w:rsidRPr="005D23BC">
        <w:rPr>
          <w:rFonts w:asciiTheme="minorHAnsi" w:hAnsiTheme="minorHAnsi"/>
          <w:b/>
          <w:color w:val="000000"/>
          <w:sz w:val="22"/>
          <w:szCs w:val="22"/>
          <w:u w:val="single"/>
        </w:rPr>
        <w:t>these should be two separate sections</w:t>
      </w:r>
      <w:r w:rsidRPr="00D15A6B">
        <w:rPr>
          <w:rFonts w:asciiTheme="minorHAnsi" w:hAnsiTheme="minorHAnsi"/>
          <w:color w:val="000000"/>
          <w:sz w:val="22"/>
          <w:szCs w:val="22"/>
        </w:rPr>
        <w:t xml:space="preserve">. </w:t>
      </w:r>
      <w:r w:rsidRPr="00D15A6B">
        <w:rPr>
          <w:rFonts w:asciiTheme="minorHAnsi" w:hAnsiTheme="minorHAnsi"/>
          <w:color w:val="000000"/>
          <w:sz w:val="22"/>
          <w:szCs w:val="22"/>
          <w:u w:val="single"/>
        </w:rPr>
        <w:t>Number each question</w:t>
      </w:r>
      <w:r w:rsidRPr="00D15A6B">
        <w:rPr>
          <w:rFonts w:asciiTheme="minorHAnsi" w:hAnsiTheme="minorHAnsi"/>
          <w:color w:val="000000"/>
          <w:sz w:val="22"/>
          <w:szCs w:val="22"/>
        </w:rPr>
        <w:t xml:space="preserve"> so they are easy to locate and </w:t>
      </w:r>
      <w:r w:rsidRPr="00D15A6B">
        <w:rPr>
          <w:rFonts w:asciiTheme="minorHAnsi" w:hAnsiTheme="minorHAnsi"/>
          <w:b/>
          <w:color w:val="000000"/>
          <w:sz w:val="22"/>
          <w:szCs w:val="22"/>
        </w:rPr>
        <w:t>DO NOT copy the question</w:t>
      </w:r>
      <w:r w:rsidRPr="00D15A6B">
        <w:rPr>
          <w:rFonts w:asciiTheme="minorHAnsi" w:hAnsiTheme="minorHAnsi"/>
          <w:color w:val="000000"/>
          <w:sz w:val="22"/>
          <w:szCs w:val="22"/>
        </w:rPr>
        <w:t xml:space="preserve"> into your lab report before answering it! (The system will flag you for “copying” someone else’s work.)</w:t>
      </w:r>
      <w:r w:rsidRPr="00D15A6B">
        <w:rPr>
          <w:rFonts w:asciiTheme="minorHAnsi" w:hAnsiTheme="minorHAnsi"/>
          <w:sz w:val="22"/>
          <w:szCs w:val="22"/>
        </w:rPr>
        <w:br/>
      </w:r>
    </w:p>
    <w:p w:rsidR="00425D56" w:rsidRPr="00D15A6B" w:rsidRDefault="00425D56" w:rsidP="00425D56">
      <w:pPr>
        <w:spacing w:after="120"/>
        <w:ind w:left="1166" w:hanging="1166"/>
        <w:rPr>
          <w:rFonts w:asciiTheme="minorHAnsi" w:hAnsiTheme="minorHAnsi" w:cs="Tahoma"/>
          <w:color w:val="000000"/>
          <w:sz w:val="22"/>
          <w:szCs w:val="22"/>
        </w:rPr>
      </w:pPr>
      <w:r w:rsidRPr="00D15A6B">
        <w:rPr>
          <w:rFonts w:asciiTheme="minorHAnsi" w:hAnsiTheme="minorHAnsi"/>
          <w:b/>
          <w:bCs/>
          <w:color w:val="000000"/>
          <w:sz w:val="22"/>
          <w:szCs w:val="22"/>
          <w:u w:val="single"/>
        </w:rPr>
        <w:t>Conclusion</w:t>
      </w:r>
      <w:r w:rsidRPr="00D15A6B">
        <w:rPr>
          <w:rFonts w:asciiTheme="minorHAnsi" w:hAnsiTheme="minorHAnsi"/>
          <w:b/>
          <w:bCs/>
          <w:color w:val="000000"/>
          <w:sz w:val="22"/>
          <w:szCs w:val="22"/>
        </w:rPr>
        <w:t xml:space="preserve">:  </w:t>
      </w:r>
      <w:r w:rsidRPr="00D15A6B">
        <w:rPr>
          <w:rFonts w:asciiTheme="minorHAnsi" w:hAnsiTheme="minorHAnsi" w:cs="Tahoma"/>
          <w:color w:val="000000"/>
          <w:sz w:val="22"/>
          <w:szCs w:val="22"/>
        </w:rPr>
        <w:t>This section is the most important part of your lab report, and should include ALL of the following:</w:t>
      </w:r>
    </w:p>
    <w:p w:rsidR="005D23BC" w:rsidRPr="005F0839" w:rsidRDefault="005D23BC" w:rsidP="005D23BC">
      <w:pPr>
        <w:pStyle w:val="ListParagraph"/>
        <w:numPr>
          <w:ilvl w:val="0"/>
          <w:numId w:val="15"/>
        </w:numPr>
        <w:ind w:left="1080"/>
        <w:rPr>
          <w:rFonts w:asciiTheme="minorHAnsi" w:hAnsiTheme="minorHAnsi"/>
          <w:sz w:val="22"/>
          <w:szCs w:val="22"/>
        </w:rPr>
      </w:pPr>
      <w:r w:rsidRPr="00D15A6B">
        <w:rPr>
          <w:rFonts w:asciiTheme="minorHAnsi" w:hAnsiTheme="minorHAnsi"/>
          <w:color w:val="000000"/>
          <w:sz w:val="22"/>
          <w:szCs w:val="22"/>
        </w:rPr>
        <w:t xml:space="preserve">Thesis statement: intro to your paragraph that reminds the reader about the goal of the lab. (Hint: if you’re stuck, you can choose to </w:t>
      </w:r>
      <w:r w:rsidRPr="00AB20C9">
        <w:rPr>
          <w:rFonts w:asciiTheme="minorHAnsi" w:hAnsiTheme="minorHAnsi"/>
          <w:color w:val="000000"/>
          <w:sz w:val="22"/>
          <w:szCs w:val="22"/>
          <w:u w:val="single"/>
        </w:rPr>
        <w:t>summarize</w:t>
      </w:r>
      <w:r>
        <w:rPr>
          <w:rFonts w:asciiTheme="minorHAnsi" w:hAnsiTheme="minorHAnsi"/>
          <w:color w:val="000000"/>
          <w:sz w:val="22"/>
          <w:szCs w:val="22"/>
        </w:rPr>
        <w:t xml:space="preserve"> your objectives here. Do not just copy them down again.)</w:t>
      </w:r>
    </w:p>
    <w:p w:rsidR="005D23BC" w:rsidRDefault="005D23BC" w:rsidP="005D23BC">
      <w:pPr>
        <w:rPr>
          <w:rFonts w:asciiTheme="minorHAnsi" w:hAnsiTheme="minorHAnsi"/>
          <w:sz w:val="22"/>
          <w:szCs w:val="22"/>
        </w:rPr>
      </w:pPr>
    </w:p>
    <w:p w:rsidR="005D23BC" w:rsidRPr="005F0839" w:rsidRDefault="005D23BC" w:rsidP="005D23BC">
      <w:pPr>
        <w:ind w:left="1080"/>
        <w:rPr>
          <w:rFonts w:asciiTheme="minorHAnsi" w:hAnsiTheme="minorHAnsi"/>
          <w:i/>
          <w:sz w:val="22"/>
          <w:szCs w:val="22"/>
        </w:rPr>
      </w:pPr>
      <w:r>
        <w:rPr>
          <w:rFonts w:asciiTheme="minorHAnsi" w:hAnsiTheme="minorHAnsi"/>
          <w:i/>
          <w:sz w:val="22"/>
          <w:szCs w:val="22"/>
        </w:rPr>
        <w:t>The purpose of this lab was to…</w:t>
      </w:r>
    </w:p>
    <w:p w:rsidR="005D23BC" w:rsidRPr="005F0839" w:rsidRDefault="005D23BC" w:rsidP="005D23BC">
      <w:pPr>
        <w:rPr>
          <w:rFonts w:asciiTheme="minorHAnsi" w:hAnsiTheme="minorHAnsi"/>
          <w:sz w:val="22"/>
          <w:szCs w:val="22"/>
        </w:rPr>
      </w:pPr>
    </w:p>
    <w:p w:rsidR="005D23BC" w:rsidRPr="005F0839" w:rsidRDefault="005D23BC" w:rsidP="005D23BC">
      <w:pPr>
        <w:pStyle w:val="ListParagraph"/>
        <w:numPr>
          <w:ilvl w:val="0"/>
          <w:numId w:val="15"/>
        </w:numPr>
        <w:ind w:left="1080"/>
        <w:rPr>
          <w:rFonts w:asciiTheme="minorHAnsi" w:hAnsiTheme="minorHAnsi"/>
          <w:sz w:val="22"/>
          <w:szCs w:val="22"/>
        </w:rPr>
      </w:pPr>
      <w:r w:rsidRPr="00D15A6B">
        <w:rPr>
          <w:rFonts w:asciiTheme="minorHAnsi" w:hAnsiTheme="minorHAnsi"/>
          <w:color w:val="000000"/>
          <w:sz w:val="22"/>
          <w:szCs w:val="22"/>
        </w:rPr>
        <w:t>Brief recap of lab procedure and data collection method. (DO NOT explain how to math.</w:t>
      </w:r>
      <w:r>
        <w:rPr>
          <w:rFonts w:asciiTheme="minorHAnsi" w:hAnsiTheme="minorHAnsi"/>
          <w:color w:val="000000"/>
          <w:sz w:val="22"/>
          <w:szCs w:val="22"/>
        </w:rPr>
        <w:t xml:space="preserve"> </w:t>
      </w:r>
      <w:r w:rsidRPr="00D15A6B">
        <w:rPr>
          <w:rFonts w:asciiTheme="minorHAnsi" w:hAnsiTheme="minorHAnsi"/>
          <w:color w:val="000000"/>
          <w:sz w:val="22"/>
          <w:szCs w:val="22"/>
        </w:rPr>
        <w:t xml:space="preserve"> Just explain lab procedures.) NOT step-by-ste</w:t>
      </w:r>
      <w:r>
        <w:rPr>
          <w:rFonts w:asciiTheme="minorHAnsi" w:hAnsiTheme="minorHAnsi"/>
          <w:color w:val="000000"/>
          <w:sz w:val="22"/>
          <w:szCs w:val="22"/>
        </w:rPr>
        <w:t>p: summarize in 2-4 sentences.</w:t>
      </w:r>
    </w:p>
    <w:p w:rsidR="005D23BC" w:rsidRPr="005F0839" w:rsidRDefault="005D23BC" w:rsidP="005D23BC">
      <w:pPr>
        <w:pStyle w:val="ListParagraph"/>
        <w:ind w:left="1080"/>
        <w:rPr>
          <w:rFonts w:asciiTheme="minorHAnsi" w:hAnsiTheme="minorHAnsi"/>
          <w:sz w:val="22"/>
          <w:szCs w:val="22"/>
        </w:rPr>
      </w:pPr>
    </w:p>
    <w:p w:rsidR="005D23BC" w:rsidRPr="005F0839" w:rsidRDefault="005D23BC" w:rsidP="005D23BC">
      <w:pPr>
        <w:ind w:left="1080"/>
        <w:rPr>
          <w:rFonts w:asciiTheme="minorHAnsi" w:hAnsiTheme="minorHAnsi"/>
          <w:i/>
          <w:sz w:val="22"/>
          <w:szCs w:val="22"/>
        </w:rPr>
      </w:pPr>
      <w:r w:rsidRPr="005F0839">
        <w:rPr>
          <w:rFonts w:asciiTheme="minorHAnsi" w:hAnsiTheme="minorHAnsi"/>
          <w:i/>
          <w:sz w:val="22"/>
          <w:szCs w:val="22"/>
        </w:rPr>
        <w:t>This was accomplished by…</w:t>
      </w:r>
    </w:p>
    <w:p w:rsidR="005D23BC" w:rsidRPr="005F0839" w:rsidRDefault="005D23BC" w:rsidP="005D23BC">
      <w:pPr>
        <w:ind w:left="1080"/>
        <w:rPr>
          <w:rFonts w:asciiTheme="minorHAnsi" w:hAnsiTheme="minorHAnsi"/>
          <w:sz w:val="22"/>
          <w:szCs w:val="22"/>
        </w:rPr>
      </w:pPr>
    </w:p>
    <w:p w:rsidR="005D23BC" w:rsidRPr="005F0839" w:rsidRDefault="005D23BC" w:rsidP="005D23BC">
      <w:pPr>
        <w:pStyle w:val="ListParagraph"/>
        <w:numPr>
          <w:ilvl w:val="0"/>
          <w:numId w:val="15"/>
        </w:numPr>
        <w:ind w:left="1080"/>
        <w:rPr>
          <w:rFonts w:asciiTheme="minorHAnsi" w:hAnsiTheme="minorHAnsi"/>
          <w:sz w:val="22"/>
          <w:szCs w:val="22"/>
        </w:rPr>
      </w:pPr>
      <w:r w:rsidRPr="00D15A6B">
        <w:rPr>
          <w:rFonts w:asciiTheme="minorHAnsi" w:hAnsiTheme="minorHAnsi"/>
          <w:color w:val="000000"/>
          <w:sz w:val="22"/>
          <w:szCs w:val="22"/>
        </w:rPr>
        <w:t xml:space="preserve">Explanation of your results. (Be specific: include data! But not all data. Summarize the highlights.) </w:t>
      </w:r>
      <w:r w:rsidRPr="00D15A6B">
        <w:rPr>
          <w:rFonts w:asciiTheme="minorHAnsi" w:hAnsiTheme="minorHAnsi"/>
          <w:b/>
          <w:color w:val="000000"/>
          <w:sz w:val="22"/>
          <w:szCs w:val="22"/>
        </w:rPr>
        <w:t xml:space="preserve">Be sure to identify if you achieved the objectives you outlined in section 1. </w:t>
      </w:r>
    </w:p>
    <w:p w:rsidR="005D23BC" w:rsidRPr="005F0839" w:rsidRDefault="005D23BC" w:rsidP="005D23BC">
      <w:pPr>
        <w:pStyle w:val="ListParagraph"/>
        <w:ind w:left="1080"/>
        <w:rPr>
          <w:rFonts w:asciiTheme="minorHAnsi" w:hAnsiTheme="minorHAnsi"/>
          <w:sz w:val="22"/>
          <w:szCs w:val="22"/>
        </w:rPr>
      </w:pPr>
    </w:p>
    <w:p w:rsidR="005D23BC" w:rsidRPr="005F0839" w:rsidRDefault="005D23BC" w:rsidP="005D23BC">
      <w:pPr>
        <w:pStyle w:val="ListParagraph"/>
        <w:ind w:left="1080"/>
        <w:rPr>
          <w:rFonts w:asciiTheme="minorHAnsi" w:hAnsiTheme="minorHAnsi"/>
          <w:i/>
          <w:sz w:val="22"/>
          <w:szCs w:val="22"/>
        </w:rPr>
      </w:pPr>
      <w:r w:rsidRPr="005F0839">
        <w:rPr>
          <w:rFonts w:asciiTheme="minorHAnsi" w:hAnsiTheme="minorHAnsi"/>
          <w:i/>
          <w:color w:val="000000"/>
          <w:sz w:val="22"/>
          <w:szCs w:val="22"/>
        </w:rPr>
        <w:t>We found that…</w:t>
      </w:r>
    </w:p>
    <w:p w:rsidR="005D23BC" w:rsidRPr="00D15A6B" w:rsidRDefault="005D23BC" w:rsidP="005D23BC">
      <w:pPr>
        <w:pStyle w:val="ListParagraph"/>
        <w:ind w:left="1080"/>
        <w:rPr>
          <w:rFonts w:asciiTheme="minorHAnsi" w:hAnsiTheme="minorHAnsi"/>
          <w:sz w:val="22"/>
          <w:szCs w:val="22"/>
        </w:rPr>
      </w:pPr>
    </w:p>
    <w:p w:rsidR="005D23BC" w:rsidRPr="00392B2A" w:rsidRDefault="005D23BC" w:rsidP="005D23BC">
      <w:pPr>
        <w:pStyle w:val="ListParagraph"/>
        <w:numPr>
          <w:ilvl w:val="0"/>
          <w:numId w:val="15"/>
        </w:numPr>
        <w:ind w:left="1080"/>
        <w:rPr>
          <w:rFonts w:asciiTheme="minorHAnsi" w:hAnsiTheme="minorHAnsi"/>
          <w:sz w:val="22"/>
          <w:szCs w:val="22"/>
        </w:rPr>
      </w:pPr>
      <w:r>
        <w:rPr>
          <w:rFonts w:asciiTheme="minorHAnsi" w:hAnsiTheme="minorHAnsi"/>
          <w:color w:val="000000"/>
          <w:sz w:val="22"/>
          <w:szCs w:val="22"/>
        </w:rPr>
        <w:t>I</w:t>
      </w:r>
      <w:r w:rsidRPr="00D15A6B">
        <w:rPr>
          <w:rFonts w:asciiTheme="minorHAnsi" w:hAnsiTheme="minorHAnsi"/>
          <w:color w:val="000000"/>
          <w:sz w:val="22"/>
          <w:szCs w:val="22"/>
        </w:rPr>
        <w:t>dentify how your results compare to the accepted value (</w:t>
      </w:r>
      <w:r w:rsidRPr="00D15A6B">
        <w:rPr>
          <w:rFonts w:asciiTheme="minorHAnsi" w:hAnsiTheme="minorHAnsi"/>
          <w:b/>
          <w:color w:val="000000"/>
          <w:sz w:val="22"/>
          <w:szCs w:val="22"/>
        </w:rPr>
        <w:t>cite your calculated percent error</w:t>
      </w:r>
      <w:r>
        <w:rPr>
          <w:rFonts w:asciiTheme="minorHAnsi" w:hAnsiTheme="minorHAnsi"/>
          <w:color w:val="000000"/>
          <w:sz w:val="22"/>
          <w:szCs w:val="22"/>
        </w:rPr>
        <w:t>).</w:t>
      </w:r>
    </w:p>
    <w:p w:rsidR="005D23BC" w:rsidRPr="00392B2A" w:rsidRDefault="005D23BC" w:rsidP="005D23BC">
      <w:pPr>
        <w:pStyle w:val="ListParagraph"/>
        <w:ind w:left="1080"/>
        <w:rPr>
          <w:rFonts w:asciiTheme="minorHAnsi" w:hAnsiTheme="minorHAnsi"/>
          <w:sz w:val="22"/>
          <w:szCs w:val="22"/>
        </w:rPr>
      </w:pPr>
    </w:p>
    <w:p w:rsidR="005D23BC" w:rsidRDefault="005D23BC" w:rsidP="005D23BC">
      <w:pPr>
        <w:pStyle w:val="ListParagraph"/>
        <w:ind w:left="1080"/>
        <w:rPr>
          <w:rFonts w:asciiTheme="minorHAnsi" w:hAnsiTheme="minorHAnsi"/>
          <w:i/>
          <w:color w:val="000000"/>
          <w:sz w:val="22"/>
          <w:szCs w:val="22"/>
        </w:rPr>
      </w:pPr>
      <w:r w:rsidRPr="00392B2A">
        <w:rPr>
          <w:rFonts w:asciiTheme="minorHAnsi" w:hAnsiTheme="minorHAnsi"/>
          <w:i/>
          <w:color w:val="000000"/>
          <w:sz w:val="22"/>
          <w:szCs w:val="22"/>
        </w:rPr>
        <w:t xml:space="preserve">The </w:t>
      </w:r>
      <w:r>
        <w:rPr>
          <w:rFonts w:asciiTheme="minorHAnsi" w:hAnsiTheme="minorHAnsi"/>
          <w:i/>
          <w:color w:val="000000"/>
          <w:sz w:val="22"/>
          <w:szCs w:val="22"/>
        </w:rPr>
        <w:t xml:space="preserve">concentration of </w:t>
      </w:r>
      <w:proofErr w:type="spellStart"/>
      <w:proofErr w:type="gramStart"/>
      <w:r>
        <w:rPr>
          <w:rFonts w:asciiTheme="minorHAnsi" w:hAnsiTheme="minorHAnsi"/>
          <w:i/>
          <w:color w:val="000000"/>
          <w:sz w:val="22"/>
          <w:szCs w:val="22"/>
        </w:rPr>
        <w:t>HCl</w:t>
      </w:r>
      <w:proofErr w:type="spellEnd"/>
      <w:r>
        <w:rPr>
          <w:rFonts w:asciiTheme="minorHAnsi" w:hAnsiTheme="minorHAnsi"/>
          <w:i/>
          <w:color w:val="000000"/>
          <w:sz w:val="22"/>
          <w:szCs w:val="22"/>
        </w:rPr>
        <w:t xml:space="preserve"> </w:t>
      </w:r>
      <w:r w:rsidRPr="00392B2A">
        <w:rPr>
          <w:rFonts w:asciiTheme="minorHAnsi" w:hAnsiTheme="minorHAnsi"/>
          <w:i/>
          <w:color w:val="000000"/>
          <w:sz w:val="22"/>
          <w:szCs w:val="22"/>
        </w:rPr>
        <w:t xml:space="preserve"> was</w:t>
      </w:r>
      <w:proofErr w:type="gramEnd"/>
      <w:r w:rsidRPr="00392B2A">
        <w:rPr>
          <w:rFonts w:asciiTheme="minorHAnsi" w:hAnsiTheme="minorHAnsi"/>
          <w:i/>
          <w:color w:val="000000"/>
          <w:sz w:val="22"/>
          <w:szCs w:val="22"/>
        </w:rPr>
        <w:t>…</w:t>
      </w:r>
    </w:p>
    <w:p w:rsidR="005D23BC" w:rsidRPr="00392B2A" w:rsidRDefault="005D23BC" w:rsidP="005D23BC">
      <w:pPr>
        <w:pStyle w:val="ListParagraph"/>
        <w:ind w:left="1080"/>
        <w:rPr>
          <w:rFonts w:asciiTheme="minorHAnsi" w:hAnsiTheme="minorHAnsi"/>
          <w:i/>
          <w:sz w:val="22"/>
          <w:szCs w:val="22"/>
        </w:rPr>
      </w:pPr>
    </w:p>
    <w:p w:rsidR="005D23BC" w:rsidRDefault="005D23BC" w:rsidP="005D23BC">
      <w:pPr>
        <w:pStyle w:val="ListParagraph"/>
        <w:ind w:left="1080"/>
        <w:rPr>
          <w:rFonts w:asciiTheme="minorHAnsi" w:hAnsiTheme="minorHAnsi"/>
          <w:i/>
          <w:color w:val="000000"/>
          <w:sz w:val="22"/>
          <w:szCs w:val="22"/>
        </w:rPr>
      </w:pPr>
      <w:r w:rsidRPr="00392B2A">
        <w:rPr>
          <w:rFonts w:asciiTheme="minorHAnsi" w:hAnsiTheme="minorHAnsi"/>
          <w:i/>
          <w:color w:val="000000"/>
          <w:sz w:val="22"/>
          <w:szCs w:val="22"/>
        </w:rPr>
        <w:t xml:space="preserve">The experimental </w:t>
      </w:r>
      <w:r>
        <w:rPr>
          <w:rFonts w:asciiTheme="minorHAnsi" w:hAnsiTheme="minorHAnsi"/>
          <w:i/>
          <w:color w:val="000000"/>
          <w:sz w:val="22"/>
          <w:szCs w:val="22"/>
        </w:rPr>
        <w:t xml:space="preserve">concentration of </w:t>
      </w:r>
      <w:proofErr w:type="spellStart"/>
      <w:r>
        <w:rPr>
          <w:rFonts w:asciiTheme="minorHAnsi" w:hAnsiTheme="minorHAnsi"/>
          <w:i/>
          <w:color w:val="000000"/>
          <w:sz w:val="22"/>
          <w:szCs w:val="22"/>
        </w:rPr>
        <w:t>HCl</w:t>
      </w:r>
      <w:proofErr w:type="spellEnd"/>
      <w:r w:rsidRPr="00392B2A">
        <w:rPr>
          <w:rFonts w:asciiTheme="minorHAnsi" w:hAnsiTheme="minorHAnsi"/>
          <w:i/>
          <w:color w:val="000000"/>
          <w:sz w:val="22"/>
          <w:szCs w:val="22"/>
        </w:rPr>
        <w:t xml:space="preserve"> was…</w:t>
      </w:r>
    </w:p>
    <w:p w:rsidR="005D23BC" w:rsidRPr="00392B2A" w:rsidRDefault="005D23BC" w:rsidP="005D23BC">
      <w:pPr>
        <w:pStyle w:val="ListParagraph"/>
        <w:ind w:left="1080"/>
        <w:rPr>
          <w:rFonts w:asciiTheme="minorHAnsi" w:hAnsiTheme="minorHAnsi"/>
          <w:i/>
          <w:sz w:val="22"/>
          <w:szCs w:val="22"/>
        </w:rPr>
      </w:pPr>
    </w:p>
    <w:p w:rsidR="005D23BC" w:rsidRDefault="005D23BC" w:rsidP="005D23BC">
      <w:pPr>
        <w:pStyle w:val="ListParagraph"/>
        <w:ind w:left="1080"/>
        <w:rPr>
          <w:rFonts w:asciiTheme="minorHAnsi" w:hAnsiTheme="minorHAnsi"/>
          <w:i/>
          <w:color w:val="000000"/>
          <w:sz w:val="22"/>
          <w:szCs w:val="22"/>
        </w:rPr>
      </w:pPr>
      <w:r w:rsidRPr="00392B2A">
        <w:rPr>
          <w:rFonts w:asciiTheme="minorHAnsi" w:hAnsiTheme="minorHAnsi"/>
          <w:i/>
          <w:color w:val="000000"/>
          <w:sz w:val="22"/>
          <w:szCs w:val="22"/>
        </w:rPr>
        <w:t>This led to a percent error of…</w:t>
      </w:r>
    </w:p>
    <w:p w:rsidR="005D23BC" w:rsidRPr="00392B2A" w:rsidRDefault="005D23BC" w:rsidP="005D23BC">
      <w:pPr>
        <w:pStyle w:val="ListParagraph"/>
        <w:ind w:left="1080"/>
        <w:rPr>
          <w:rFonts w:asciiTheme="minorHAnsi" w:hAnsiTheme="minorHAnsi"/>
          <w:i/>
          <w:sz w:val="22"/>
          <w:szCs w:val="22"/>
        </w:rPr>
      </w:pPr>
    </w:p>
    <w:p w:rsidR="005D23BC" w:rsidRPr="00392B2A" w:rsidRDefault="005D23BC" w:rsidP="005D23BC">
      <w:pPr>
        <w:pStyle w:val="ListParagraph"/>
        <w:numPr>
          <w:ilvl w:val="0"/>
          <w:numId w:val="15"/>
        </w:numPr>
        <w:ind w:left="1080"/>
        <w:rPr>
          <w:rFonts w:asciiTheme="minorHAnsi" w:hAnsiTheme="minorHAnsi"/>
          <w:sz w:val="22"/>
          <w:szCs w:val="22"/>
        </w:rPr>
      </w:pPr>
      <w:r w:rsidRPr="00D15A6B">
        <w:rPr>
          <w:rFonts w:asciiTheme="minorHAnsi" w:hAnsiTheme="minorHAnsi"/>
          <w:color w:val="000000"/>
          <w:sz w:val="22"/>
          <w:szCs w:val="22"/>
        </w:rPr>
        <w:t xml:space="preserve">Reflection: identify what you learned from this lab, and how it connects to current Pre-AP chemistry content. How was the content you learned </w:t>
      </w:r>
      <w:r w:rsidRPr="00D15A6B">
        <w:rPr>
          <w:rFonts w:asciiTheme="minorHAnsi" w:hAnsiTheme="minorHAnsi"/>
          <w:color w:val="000000"/>
          <w:sz w:val="22"/>
          <w:szCs w:val="22"/>
          <w:u w:val="single"/>
        </w:rPr>
        <w:t>in this unit</w:t>
      </w:r>
      <w:r w:rsidRPr="00D15A6B">
        <w:rPr>
          <w:rFonts w:asciiTheme="minorHAnsi" w:hAnsiTheme="minorHAnsi"/>
          <w:color w:val="000000"/>
          <w:sz w:val="22"/>
          <w:szCs w:val="22"/>
        </w:rPr>
        <w:t xml:space="preserve"> essent</w:t>
      </w:r>
      <w:r>
        <w:rPr>
          <w:rFonts w:asciiTheme="minorHAnsi" w:hAnsiTheme="minorHAnsi"/>
          <w:color w:val="000000"/>
          <w:sz w:val="22"/>
          <w:szCs w:val="22"/>
        </w:rPr>
        <w:t>ial for understanding the lab?</w:t>
      </w:r>
    </w:p>
    <w:p w:rsidR="005D23BC" w:rsidRPr="00392B2A" w:rsidRDefault="005D23BC" w:rsidP="005D23BC">
      <w:pPr>
        <w:pStyle w:val="ListParagraph"/>
        <w:ind w:left="1080"/>
        <w:rPr>
          <w:rFonts w:asciiTheme="minorHAnsi" w:hAnsiTheme="minorHAnsi"/>
          <w:sz w:val="22"/>
          <w:szCs w:val="22"/>
        </w:rPr>
      </w:pPr>
    </w:p>
    <w:p w:rsidR="005D23BC" w:rsidRPr="00392B2A" w:rsidRDefault="005D23BC" w:rsidP="005D23BC">
      <w:pPr>
        <w:pStyle w:val="ListParagraph"/>
        <w:ind w:left="1080"/>
        <w:rPr>
          <w:rFonts w:asciiTheme="minorHAnsi" w:hAnsiTheme="minorHAnsi"/>
          <w:sz w:val="22"/>
          <w:szCs w:val="22"/>
        </w:rPr>
      </w:pPr>
      <w:r>
        <w:rPr>
          <w:rFonts w:asciiTheme="minorHAnsi" w:hAnsiTheme="minorHAnsi"/>
          <w:i/>
          <w:color w:val="000000"/>
          <w:sz w:val="22"/>
          <w:szCs w:val="22"/>
        </w:rPr>
        <w:t>In order to complete this report, it was necessary to understand that…</w:t>
      </w:r>
    </w:p>
    <w:p w:rsidR="005D23BC" w:rsidRPr="00D15A6B" w:rsidRDefault="005D23BC" w:rsidP="005D23BC">
      <w:pPr>
        <w:pStyle w:val="ListParagraph"/>
        <w:ind w:left="1080"/>
        <w:rPr>
          <w:rFonts w:asciiTheme="minorHAnsi" w:hAnsiTheme="minorHAnsi"/>
          <w:sz w:val="22"/>
          <w:szCs w:val="22"/>
        </w:rPr>
      </w:pPr>
    </w:p>
    <w:p w:rsidR="00425D56" w:rsidRDefault="005D23BC" w:rsidP="005D23BC">
      <w:pPr>
        <w:pStyle w:val="ListParagraph"/>
        <w:ind w:left="1080"/>
        <w:rPr>
          <w:rFonts w:asciiTheme="minorHAnsi" w:hAnsiTheme="minorHAnsi"/>
          <w:color w:val="000000"/>
          <w:sz w:val="22"/>
          <w:szCs w:val="22"/>
        </w:rPr>
      </w:pPr>
      <w:r w:rsidRPr="00D15A6B">
        <w:rPr>
          <w:rFonts w:asciiTheme="minorHAnsi" w:hAnsiTheme="minorHAnsi"/>
          <w:color w:val="000000"/>
          <w:sz w:val="22"/>
          <w:szCs w:val="22"/>
        </w:rPr>
        <w:lastRenderedPageBreak/>
        <w:t xml:space="preserve">Concluding statement: wrap up your conclusion! This is </w:t>
      </w:r>
      <w:r w:rsidRPr="00D15A6B">
        <w:rPr>
          <w:rFonts w:asciiTheme="minorHAnsi" w:hAnsiTheme="minorHAnsi"/>
          <w:b/>
          <w:color w:val="000000"/>
          <w:sz w:val="22"/>
          <w:szCs w:val="22"/>
          <w:u w:val="single"/>
        </w:rPr>
        <w:t>different</w:t>
      </w:r>
      <w:r>
        <w:rPr>
          <w:rFonts w:asciiTheme="minorHAnsi" w:hAnsiTheme="minorHAnsi"/>
          <w:color w:val="000000"/>
          <w:sz w:val="22"/>
          <w:szCs w:val="22"/>
        </w:rPr>
        <w:t xml:space="preserve"> from your reflection. Tell me the most important points of the lab.</w:t>
      </w:r>
    </w:p>
    <w:p w:rsidR="005D23BC" w:rsidRPr="00D15A6B" w:rsidRDefault="005D23BC" w:rsidP="005D23BC">
      <w:pPr>
        <w:pStyle w:val="ListParagraph"/>
        <w:ind w:left="1080"/>
        <w:rPr>
          <w:rFonts w:asciiTheme="minorHAnsi" w:hAnsiTheme="minorHAnsi" w:cs="Tahoma"/>
          <w:color w:val="000000"/>
          <w:sz w:val="22"/>
          <w:szCs w:val="22"/>
        </w:rPr>
      </w:pPr>
    </w:p>
    <w:p w:rsidR="00425D56" w:rsidRPr="00D15A6B" w:rsidRDefault="00425D56" w:rsidP="00425D56">
      <w:pPr>
        <w:rPr>
          <w:rFonts w:asciiTheme="minorHAnsi" w:hAnsiTheme="minorHAnsi" w:cs="Tahoma"/>
          <w:sz w:val="22"/>
          <w:szCs w:val="22"/>
        </w:rPr>
      </w:pPr>
      <w:r w:rsidRPr="00D15A6B">
        <w:rPr>
          <w:rFonts w:asciiTheme="minorHAnsi" w:hAnsiTheme="minorHAnsi" w:cs="Tahoma"/>
          <w:b/>
          <w:bCs/>
          <w:color w:val="000000"/>
          <w:sz w:val="22"/>
          <w:szCs w:val="22"/>
          <w:u w:val="single"/>
        </w:rPr>
        <w:t>References</w:t>
      </w:r>
      <w:r w:rsidRPr="00D15A6B">
        <w:rPr>
          <w:rFonts w:asciiTheme="minorHAnsi" w:hAnsiTheme="minorHAnsi" w:cs="Tahoma"/>
          <w:b/>
          <w:bCs/>
          <w:color w:val="000000"/>
          <w:sz w:val="22"/>
          <w:szCs w:val="22"/>
        </w:rPr>
        <w:t xml:space="preserve">: </w:t>
      </w:r>
      <w:r w:rsidRPr="00D15A6B">
        <w:rPr>
          <w:rFonts w:asciiTheme="minorHAnsi" w:hAnsiTheme="minorHAnsi" w:cs="Tahoma"/>
          <w:color w:val="000000"/>
          <w:sz w:val="22"/>
          <w:szCs w:val="22"/>
        </w:rPr>
        <w:t> If you’ve used any outside sources, create a reference list here. Follow formatting from your English class.</w:t>
      </w:r>
    </w:p>
    <w:p w:rsidR="00425D56" w:rsidRPr="00D15A6B" w:rsidRDefault="00425D56" w:rsidP="00425D56">
      <w:pPr>
        <w:jc w:val="center"/>
        <w:rPr>
          <w:rFonts w:asciiTheme="minorHAnsi" w:hAnsiTheme="minorHAnsi" w:cs="Tahoma"/>
          <w:sz w:val="22"/>
          <w:szCs w:val="22"/>
        </w:rPr>
      </w:pPr>
    </w:p>
    <w:p w:rsidR="00425D56" w:rsidRPr="00D15A6B" w:rsidRDefault="00425D56" w:rsidP="00425D56">
      <w:pPr>
        <w:rPr>
          <w:rFonts w:asciiTheme="minorHAnsi" w:hAnsiTheme="minorHAnsi"/>
          <w:b/>
          <w:sz w:val="22"/>
          <w:szCs w:val="22"/>
        </w:rPr>
      </w:pPr>
      <w:r w:rsidRPr="00D15A6B">
        <w:rPr>
          <w:rFonts w:asciiTheme="minorHAnsi" w:hAnsiTheme="minorHAnsi"/>
          <w:b/>
          <w:sz w:val="22"/>
          <w:szCs w:val="22"/>
          <w:u w:val="single"/>
        </w:rPr>
        <w:t>Grading Hints</w:t>
      </w:r>
      <w:r w:rsidRPr="00D15A6B">
        <w:rPr>
          <w:rFonts w:asciiTheme="minorHAnsi" w:hAnsiTheme="minorHAnsi"/>
          <w:b/>
          <w:sz w:val="22"/>
          <w:szCs w:val="22"/>
        </w:rPr>
        <w:t xml:space="preserve">: </w:t>
      </w:r>
    </w:p>
    <w:p w:rsidR="00425D56" w:rsidRPr="00D15A6B" w:rsidRDefault="00425D56" w:rsidP="00425D56">
      <w:pPr>
        <w:pStyle w:val="ListParagraph"/>
        <w:numPr>
          <w:ilvl w:val="0"/>
          <w:numId w:val="24"/>
        </w:numPr>
        <w:ind w:left="1080"/>
        <w:rPr>
          <w:rFonts w:asciiTheme="minorHAnsi" w:hAnsiTheme="minorHAnsi" w:cs="Tahoma"/>
          <w:sz w:val="22"/>
          <w:szCs w:val="22"/>
        </w:rPr>
      </w:pPr>
      <w:r w:rsidRPr="00D15A6B">
        <w:rPr>
          <w:rFonts w:asciiTheme="minorHAnsi" w:hAnsiTheme="minorHAnsi"/>
          <w:sz w:val="22"/>
          <w:szCs w:val="22"/>
        </w:rPr>
        <w:t>Include the full</w:t>
      </w:r>
      <w:r w:rsidR="00B76A2D">
        <w:rPr>
          <w:rFonts w:asciiTheme="minorHAnsi" w:hAnsiTheme="minorHAnsi"/>
          <w:sz w:val="22"/>
          <w:szCs w:val="22"/>
        </w:rPr>
        <w:t xml:space="preserve"> heading (as shown at the top).</w:t>
      </w:r>
    </w:p>
    <w:p w:rsidR="00425D56" w:rsidRPr="00D15A6B" w:rsidRDefault="00425D56" w:rsidP="00425D56">
      <w:pPr>
        <w:pStyle w:val="ListParagraph"/>
        <w:numPr>
          <w:ilvl w:val="0"/>
          <w:numId w:val="24"/>
        </w:numPr>
        <w:ind w:left="1080"/>
        <w:rPr>
          <w:rFonts w:asciiTheme="minorHAnsi" w:hAnsiTheme="minorHAnsi" w:cs="Tahoma"/>
          <w:sz w:val="22"/>
          <w:szCs w:val="22"/>
        </w:rPr>
      </w:pPr>
      <w:r w:rsidRPr="00D15A6B">
        <w:rPr>
          <w:rFonts w:asciiTheme="minorHAnsi" w:hAnsiTheme="minorHAnsi"/>
          <w:sz w:val="22"/>
          <w:szCs w:val="22"/>
        </w:rPr>
        <w:t>Label all sectio</w:t>
      </w:r>
      <w:r w:rsidR="00B76A2D">
        <w:rPr>
          <w:rFonts w:asciiTheme="minorHAnsi" w:hAnsiTheme="minorHAnsi"/>
          <w:sz w:val="22"/>
          <w:szCs w:val="22"/>
        </w:rPr>
        <w:t xml:space="preserve">ns (objectives, analysis, </w:t>
      </w:r>
      <w:proofErr w:type="spellStart"/>
      <w:r w:rsidR="00B76A2D">
        <w:rPr>
          <w:rFonts w:asciiTheme="minorHAnsi" w:hAnsiTheme="minorHAnsi"/>
          <w:sz w:val="22"/>
          <w:szCs w:val="22"/>
        </w:rPr>
        <w:t>etc</w:t>
      </w:r>
      <w:proofErr w:type="spellEnd"/>
      <w:r w:rsidR="00B76A2D">
        <w:rPr>
          <w:rFonts w:asciiTheme="minorHAnsi" w:hAnsiTheme="minorHAnsi"/>
          <w:sz w:val="22"/>
          <w:szCs w:val="22"/>
        </w:rPr>
        <w:t>).</w:t>
      </w:r>
    </w:p>
    <w:p w:rsidR="00425D56" w:rsidRPr="00D15A6B" w:rsidRDefault="00425D56" w:rsidP="00425D56">
      <w:pPr>
        <w:pStyle w:val="ListParagraph"/>
        <w:numPr>
          <w:ilvl w:val="0"/>
          <w:numId w:val="24"/>
        </w:numPr>
        <w:ind w:left="1080"/>
        <w:rPr>
          <w:rFonts w:asciiTheme="minorHAnsi" w:hAnsiTheme="minorHAnsi" w:cs="Tahoma"/>
          <w:sz w:val="22"/>
          <w:szCs w:val="22"/>
        </w:rPr>
      </w:pPr>
      <w:r w:rsidRPr="00D15A6B">
        <w:rPr>
          <w:rFonts w:asciiTheme="minorHAnsi" w:hAnsiTheme="minorHAnsi"/>
          <w:sz w:val="22"/>
          <w:szCs w:val="22"/>
        </w:rPr>
        <w:t xml:space="preserve">Write the </w:t>
      </w:r>
      <w:r w:rsidRPr="00D15A6B">
        <w:rPr>
          <w:rFonts w:asciiTheme="minorHAnsi" w:hAnsiTheme="minorHAnsi"/>
          <w:b/>
          <w:sz w:val="22"/>
          <w:szCs w:val="22"/>
        </w:rPr>
        <w:t>objectives</w:t>
      </w:r>
      <w:r w:rsidRPr="00D15A6B">
        <w:rPr>
          <w:rFonts w:asciiTheme="minorHAnsi" w:hAnsiTheme="minorHAnsi"/>
          <w:sz w:val="22"/>
          <w:szCs w:val="22"/>
        </w:rPr>
        <w:t xml:space="preserve"> and </w:t>
      </w:r>
      <w:r w:rsidRPr="00D15A6B">
        <w:rPr>
          <w:rFonts w:asciiTheme="minorHAnsi" w:hAnsiTheme="minorHAnsi"/>
          <w:b/>
          <w:sz w:val="22"/>
          <w:szCs w:val="22"/>
        </w:rPr>
        <w:t>conclusions</w:t>
      </w:r>
      <w:r w:rsidRPr="00D15A6B">
        <w:rPr>
          <w:rFonts w:asciiTheme="minorHAnsi" w:hAnsiTheme="minorHAnsi"/>
          <w:sz w:val="22"/>
          <w:szCs w:val="22"/>
        </w:rPr>
        <w:t xml:space="preserve"> sections in </w:t>
      </w:r>
      <w:r w:rsidRPr="00D15A6B">
        <w:rPr>
          <w:rFonts w:asciiTheme="minorHAnsi" w:hAnsiTheme="minorHAnsi"/>
          <w:sz w:val="22"/>
          <w:szCs w:val="22"/>
          <w:u w:val="single"/>
        </w:rPr>
        <w:t>complete sentences</w:t>
      </w:r>
      <w:r w:rsidR="00B76A2D">
        <w:rPr>
          <w:rFonts w:asciiTheme="minorHAnsi" w:hAnsiTheme="minorHAnsi"/>
          <w:sz w:val="22"/>
          <w:szCs w:val="22"/>
        </w:rPr>
        <w:t>.</w:t>
      </w:r>
    </w:p>
    <w:p w:rsidR="00425D56" w:rsidRPr="00D15A6B" w:rsidRDefault="00425D56" w:rsidP="00425D56">
      <w:pPr>
        <w:pStyle w:val="ListParagraph"/>
        <w:numPr>
          <w:ilvl w:val="0"/>
          <w:numId w:val="24"/>
        </w:numPr>
        <w:ind w:left="1080"/>
        <w:rPr>
          <w:rFonts w:asciiTheme="minorHAnsi" w:hAnsiTheme="minorHAnsi" w:cs="Tahoma"/>
          <w:sz w:val="22"/>
          <w:szCs w:val="22"/>
        </w:rPr>
      </w:pPr>
      <w:r w:rsidRPr="00D15A6B">
        <w:rPr>
          <w:rFonts w:asciiTheme="minorHAnsi" w:hAnsiTheme="minorHAnsi"/>
          <w:sz w:val="22"/>
          <w:szCs w:val="22"/>
        </w:rPr>
        <w:t xml:space="preserve">Use </w:t>
      </w:r>
      <w:r w:rsidRPr="00D15A6B">
        <w:rPr>
          <w:rFonts w:asciiTheme="minorHAnsi" w:hAnsiTheme="minorHAnsi"/>
          <w:sz w:val="22"/>
          <w:szCs w:val="22"/>
          <w:u w:val="single"/>
        </w:rPr>
        <w:t>paragraphs</w:t>
      </w:r>
      <w:r w:rsidRPr="00D15A6B">
        <w:rPr>
          <w:rFonts w:asciiTheme="minorHAnsi" w:hAnsiTheme="minorHAnsi"/>
          <w:sz w:val="22"/>
          <w:szCs w:val="22"/>
        </w:rPr>
        <w:t xml:space="preserve"> (aka more than one) for the </w:t>
      </w:r>
      <w:r w:rsidRPr="00D15A6B">
        <w:rPr>
          <w:rFonts w:asciiTheme="minorHAnsi" w:hAnsiTheme="minorHAnsi"/>
          <w:b/>
          <w:sz w:val="22"/>
          <w:szCs w:val="22"/>
        </w:rPr>
        <w:t>conclusion</w:t>
      </w:r>
      <w:r w:rsidR="00B76A2D">
        <w:rPr>
          <w:rFonts w:asciiTheme="minorHAnsi" w:hAnsiTheme="minorHAnsi"/>
          <w:sz w:val="22"/>
          <w:szCs w:val="22"/>
        </w:rPr>
        <w:t xml:space="preserve"> section.</w:t>
      </w:r>
    </w:p>
    <w:p w:rsidR="00425D56" w:rsidRPr="00D15A6B" w:rsidRDefault="00425D56" w:rsidP="00425D56">
      <w:pPr>
        <w:pStyle w:val="ListParagraph"/>
        <w:numPr>
          <w:ilvl w:val="0"/>
          <w:numId w:val="24"/>
        </w:numPr>
        <w:ind w:left="1080"/>
        <w:rPr>
          <w:rFonts w:asciiTheme="minorHAnsi" w:hAnsiTheme="minorHAnsi" w:cs="Tahoma"/>
          <w:sz w:val="22"/>
          <w:szCs w:val="22"/>
        </w:rPr>
      </w:pPr>
      <w:r w:rsidRPr="00D15A6B">
        <w:rPr>
          <w:rFonts w:asciiTheme="minorHAnsi" w:hAnsiTheme="minorHAnsi" w:cs="Tahoma"/>
          <w:sz w:val="22"/>
          <w:szCs w:val="22"/>
        </w:rPr>
        <w:t>Do not capitalize chemicals names – they are NOT proper nouns (i.e</w:t>
      </w:r>
      <w:r w:rsidR="00B76A2D">
        <w:rPr>
          <w:rFonts w:asciiTheme="minorHAnsi" w:hAnsiTheme="minorHAnsi" w:cs="Tahoma"/>
          <w:sz w:val="22"/>
          <w:szCs w:val="22"/>
        </w:rPr>
        <w:t>. write “copper” not “Copper”).</w:t>
      </w:r>
    </w:p>
    <w:p w:rsidR="00425D56" w:rsidRPr="00D15A6B" w:rsidRDefault="00425D56" w:rsidP="00425D56">
      <w:pPr>
        <w:pStyle w:val="ListParagraph"/>
        <w:numPr>
          <w:ilvl w:val="0"/>
          <w:numId w:val="23"/>
        </w:numPr>
        <w:ind w:left="1080"/>
        <w:rPr>
          <w:rFonts w:asciiTheme="minorHAnsi" w:hAnsiTheme="minorHAnsi" w:cs="Tahoma"/>
          <w:sz w:val="22"/>
          <w:szCs w:val="22"/>
        </w:rPr>
      </w:pPr>
      <w:r w:rsidRPr="00D15A6B">
        <w:rPr>
          <w:rFonts w:asciiTheme="minorHAnsi" w:hAnsiTheme="minorHAnsi" w:cs="Tahoma"/>
          <w:sz w:val="22"/>
          <w:szCs w:val="22"/>
        </w:rPr>
        <w:t>Use subscripts and superscripts when needed (i.e. write “Cr</w:t>
      </w:r>
      <w:r w:rsidRPr="00D15A6B">
        <w:rPr>
          <w:rFonts w:asciiTheme="minorHAnsi" w:hAnsiTheme="minorHAnsi" w:cs="Tahoma"/>
          <w:sz w:val="22"/>
          <w:szCs w:val="22"/>
          <w:vertAlign w:val="subscript"/>
        </w:rPr>
        <w:t>2</w:t>
      </w:r>
      <w:r w:rsidRPr="00D15A6B">
        <w:rPr>
          <w:rFonts w:asciiTheme="minorHAnsi" w:hAnsiTheme="minorHAnsi" w:cs="Tahoma"/>
          <w:sz w:val="22"/>
          <w:szCs w:val="22"/>
        </w:rPr>
        <w:t>O</w:t>
      </w:r>
      <w:r w:rsidRPr="00D15A6B">
        <w:rPr>
          <w:rFonts w:asciiTheme="minorHAnsi" w:hAnsiTheme="minorHAnsi" w:cs="Tahoma"/>
          <w:sz w:val="22"/>
          <w:szCs w:val="22"/>
          <w:vertAlign w:val="subscript"/>
        </w:rPr>
        <w:t>7</w:t>
      </w:r>
      <w:r w:rsidRPr="00D15A6B">
        <w:rPr>
          <w:rFonts w:asciiTheme="minorHAnsi" w:hAnsiTheme="minorHAnsi" w:cs="Tahoma"/>
          <w:sz w:val="22"/>
          <w:szCs w:val="22"/>
          <w:vertAlign w:val="superscript"/>
        </w:rPr>
        <w:t>2-</w:t>
      </w:r>
      <w:r w:rsidR="00B76A2D">
        <w:rPr>
          <w:rFonts w:asciiTheme="minorHAnsi" w:hAnsiTheme="minorHAnsi" w:cs="Tahoma"/>
          <w:sz w:val="22"/>
          <w:szCs w:val="22"/>
        </w:rPr>
        <w:t>“ not “Cr2O7 2-“)</w:t>
      </w:r>
    </w:p>
    <w:p w:rsidR="00425D56" w:rsidRPr="0020427D" w:rsidRDefault="00425D56" w:rsidP="00425D56">
      <w:pPr>
        <w:pStyle w:val="ListParagraph"/>
        <w:numPr>
          <w:ilvl w:val="0"/>
          <w:numId w:val="23"/>
        </w:numPr>
        <w:ind w:left="1080"/>
        <w:rPr>
          <w:rFonts w:asciiTheme="minorHAnsi" w:hAnsiTheme="minorHAnsi" w:cs="Tahoma"/>
          <w:sz w:val="22"/>
          <w:szCs w:val="22"/>
        </w:rPr>
      </w:pPr>
      <w:r w:rsidRPr="00D15A6B">
        <w:rPr>
          <w:rFonts w:asciiTheme="minorHAnsi" w:hAnsiTheme="minorHAnsi" w:cs="Tahoma"/>
          <w:sz w:val="22"/>
          <w:szCs w:val="22"/>
        </w:rPr>
        <w:t>Do not dou</w:t>
      </w:r>
      <w:r w:rsidR="00B76A2D">
        <w:rPr>
          <w:rFonts w:asciiTheme="minorHAnsi" w:hAnsiTheme="minorHAnsi" w:cs="Tahoma"/>
          <w:sz w:val="22"/>
          <w:szCs w:val="22"/>
        </w:rPr>
        <w:t>ble-space: 1.5 or 1.15 spacing!</w:t>
      </w:r>
    </w:p>
    <w:p w:rsidR="00425D56" w:rsidRPr="00D15A6B" w:rsidRDefault="00425D56" w:rsidP="00425D56">
      <w:pPr>
        <w:pStyle w:val="ListParagraph"/>
        <w:ind w:left="1170"/>
        <w:rPr>
          <w:rFonts w:asciiTheme="minorHAnsi" w:hAnsiTheme="minorHAnsi" w:cs="Tahoma"/>
          <w:sz w:val="22"/>
          <w:szCs w:val="22"/>
        </w:rPr>
      </w:pPr>
    </w:p>
    <w:p w:rsidR="00425D56" w:rsidRDefault="00425D56" w:rsidP="00425D56">
      <w:pPr>
        <w:rPr>
          <w:rFonts w:asciiTheme="minorHAnsi" w:hAnsiTheme="minorHAnsi" w:cs="Tahoma"/>
          <w:b/>
          <w:sz w:val="22"/>
          <w:szCs w:val="22"/>
          <w:u w:val="single"/>
        </w:rPr>
      </w:pPr>
    </w:p>
    <w:p w:rsidR="00425D56" w:rsidRPr="008D3594" w:rsidRDefault="00425D56" w:rsidP="00425D56">
      <w:pPr>
        <w:rPr>
          <w:rFonts w:asciiTheme="minorHAnsi" w:hAnsiTheme="minorHAnsi" w:cs="Tahoma"/>
          <w:b/>
          <w:sz w:val="22"/>
          <w:szCs w:val="22"/>
        </w:rPr>
      </w:pPr>
      <w:r w:rsidRPr="00D15A6B">
        <w:rPr>
          <w:rFonts w:asciiTheme="minorHAnsi" w:hAnsiTheme="minorHAnsi" w:cs="Tahoma"/>
          <w:b/>
          <w:sz w:val="22"/>
          <w:szCs w:val="22"/>
          <w:u w:val="single"/>
        </w:rPr>
        <w:t>Warning about Plagiarizing</w:t>
      </w:r>
      <w:r w:rsidRPr="00D15A6B">
        <w:rPr>
          <w:rFonts w:asciiTheme="minorHAnsi" w:hAnsiTheme="minorHAnsi" w:cs="Tahoma"/>
          <w:sz w:val="22"/>
          <w:szCs w:val="22"/>
        </w:rPr>
        <w:t>:</w:t>
      </w:r>
      <w:r w:rsidRPr="00D15A6B">
        <w:rPr>
          <w:rFonts w:asciiTheme="minorHAnsi" w:hAnsiTheme="minorHAnsi" w:cs="Tahoma"/>
          <w:b/>
          <w:sz w:val="22"/>
          <w:szCs w:val="22"/>
        </w:rPr>
        <w:t xml:space="preserve"> </w:t>
      </w:r>
      <w:r w:rsidRPr="00D15A6B">
        <w:rPr>
          <w:rFonts w:asciiTheme="minorHAnsi" w:hAnsiTheme="minorHAnsi" w:cs="Tahoma"/>
          <w:sz w:val="22"/>
          <w:szCs w:val="22"/>
        </w:rPr>
        <w:t xml:space="preserve">Just because you worked in the same lab group as someone else </w:t>
      </w:r>
      <w:r>
        <w:rPr>
          <w:rFonts w:asciiTheme="minorHAnsi" w:hAnsiTheme="minorHAnsi" w:cs="Tahoma"/>
          <w:sz w:val="22"/>
          <w:szCs w:val="22"/>
        </w:rPr>
        <w:t>does</w:t>
      </w:r>
      <w:r w:rsidRPr="00D15A6B">
        <w:rPr>
          <w:rFonts w:asciiTheme="minorHAnsi" w:hAnsiTheme="minorHAnsi" w:cs="Tahoma"/>
          <w:sz w:val="22"/>
          <w:szCs w:val="22"/>
        </w:rPr>
        <w:t xml:space="preserve"> NOT mean you are allowed to have identical (or similarly-worded) sections of your lab report. The ONLY sections that are allowed to be the same across a lab group are data/calculations tables. </w:t>
      </w:r>
      <w:r w:rsidRPr="00D15A6B">
        <w:rPr>
          <w:rFonts w:asciiTheme="minorHAnsi" w:hAnsiTheme="minorHAnsi" w:cs="Tahoma"/>
          <w:b/>
          <w:sz w:val="22"/>
          <w:szCs w:val="22"/>
          <w:u w:val="single"/>
        </w:rPr>
        <w:t>YOU WILL RECEIVE A ZERO FOR YOUR LAB REPORT IF YOUR REPORT COMES UP AS A SUSPICIOUSLY HIGH MATCH WITH ANOTHER STUDENT</w:t>
      </w:r>
      <w:r w:rsidRPr="00D15A6B">
        <w:rPr>
          <w:rFonts w:asciiTheme="minorHAnsi" w:hAnsiTheme="minorHAnsi" w:cs="Tahoma"/>
          <w:b/>
          <w:sz w:val="22"/>
          <w:szCs w:val="22"/>
        </w:rPr>
        <w:t xml:space="preserve"> (even if you completed the lab first).</w:t>
      </w:r>
      <w:r w:rsidRPr="00D15A6B">
        <w:rPr>
          <w:rFonts w:asciiTheme="minorHAnsi" w:hAnsiTheme="minorHAnsi" w:cs="Tahoma"/>
          <w:sz w:val="22"/>
          <w:szCs w:val="22"/>
        </w:rPr>
        <w:t xml:space="preserve"> Any work that is truly your own will show up as statistically different from all other students, and turnitin.com will show that!</w:t>
      </w:r>
    </w:p>
    <w:p w:rsidR="00425D56" w:rsidRPr="00B364EB" w:rsidRDefault="00425D56" w:rsidP="00425D56">
      <w:pPr>
        <w:rPr>
          <w:rFonts w:asciiTheme="majorHAnsi" w:hAnsiTheme="majorHAnsi" w:cs="Tahoma"/>
          <w:sz w:val="22"/>
          <w:szCs w:val="22"/>
        </w:rPr>
      </w:pPr>
    </w:p>
    <w:p w:rsidR="00425D56" w:rsidRPr="00B81523" w:rsidRDefault="00425D56" w:rsidP="00425D56">
      <w:pPr>
        <w:pStyle w:val="ListParagraph"/>
        <w:ind w:left="1440"/>
        <w:contextualSpacing w:val="0"/>
        <w:rPr>
          <w:rFonts w:asciiTheme="minorHAnsi" w:hAnsiTheme="minorHAnsi"/>
          <w:b/>
          <w:sz w:val="22"/>
          <w:szCs w:val="22"/>
        </w:rPr>
      </w:pPr>
    </w:p>
    <w:sectPr w:rsidR="00425D56" w:rsidRPr="00B81523" w:rsidSect="00FC4E9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ghtKnight Regular">
    <w:charset w:val="00"/>
    <w:family w:val="auto"/>
    <w:pitch w:val="variable"/>
    <w:sig w:usb0="A0000007" w:usb1="4000000A" w:usb2="00000000" w:usb3="00000000" w:csb0="000001FB"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914"/>
    <w:multiLevelType w:val="hybridMultilevel"/>
    <w:tmpl w:val="AC64092C"/>
    <w:lvl w:ilvl="0" w:tplc="6BE23E5E">
      <w:start w:val="1"/>
      <w:numFmt w:val="decimal"/>
      <w:lvlText w:val="%1."/>
      <w:lvlJc w:val="left"/>
      <w:pPr>
        <w:ind w:left="720" w:hanging="360"/>
      </w:pPr>
      <w:rPr>
        <w:b/>
      </w:rPr>
    </w:lvl>
    <w:lvl w:ilvl="1" w:tplc="76DC6EA2">
      <w:start w:val="1"/>
      <w:numFmt w:val="lowerLetter"/>
      <w:lvlText w:val="%2."/>
      <w:lvlJc w:val="left"/>
      <w:pPr>
        <w:ind w:left="1440" w:hanging="360"/>
      </w:pPr>
      <w:rPr>
        <w:b/>
      </w:rPr>
    </w:lvl>
    <w:lvl w:ilvl="2" w:tplc="3D96F424">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65ABE"/>
    <w:multiLevelType w:val="hybridMultilevel"/>
    <w:tmpl w:val="2BC22556"/>
    <w:lvl w:ilvl="0" w:tplc="A156F7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C0408"/>
    <w:multiLevelType w:val="hybridMultilevel"/>
    <w:tmpl w:val="62F25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2A3D"/>
    <w:multiLevelType w:val="hybridMultilevel"/>
    <w:tmpl w:val="6688DE60"/>
    <w:lvl w:ilvl="0" w:tplc="DA8E2BF0">
      <w:start w:val="1"/>
      <w:numFmt w:val="lowerLetter"/>
      <w:lvlText w:val="%1."/>
      <w:lvlJc w:val="left"/>
      <w:pPr>
        <w:ind w:left="1141" w:hanging="360"/>
      </w:pPr>
      <w:rPr>
        <w:rFonts w:ascii="Calibri" w:hAnsi="Calibri" w:hint="default"/>
        <w:b w:val="0"/>
        <w:i w:val="0"/>
        <w:strike w:val="0"/>
        <w:dstrike w:val="0"/>
        <w:sz w:val="22"/>
        <w:vertAlign w:val="baseline"/>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4">
    <w:nsid w:val="1B194F11"/>
    <w:multiLevelType w:val="hybridMultilevel"/>
    <w:tmpl w:val="FAD69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E4B478C"/>
    <w:multiLevelType w:val="hybridMultilevel"/>
    <w:tmpl w:val="2F7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D1F4C"/>
    <w:multiLevelType w:val="hybridMultilevel"/>
    <w:tmpl w:val="0ECAC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D6810"/>
    <w:multiLevelType w:val="hybridMultilevel"/>
    <w:tmpl w:val="E2D81576"/>
    <w:lvl w:ilvl="0" w:tplc="A156F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C37AE"/>
    <w:multiLevelType w:val="hybridMultilevel"/>
    <w:tmpl w:val="941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13F4C"/>
    <w:multiLevelType w:val="hybridMultilevel"/>
    <w:tmpl w:val="2BC22556"/>
    <w:lvl w:ilvl="0" w:tplc="A156F74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5E264D"/>
    <w:multiLevelType w:val="hybridMultilevel"/>
    <w:tmpl w:val="E09EA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03BFD"/>
    <w:multiLevelType w:val="hybridMultilevel"/>
    <w:tmpl w:val="513CDF56"/>
    <w:lvl w:ilvl="0" w:tplc="79201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67166"/>
    <w:multiLevelType w:val="hybridMultilevel"/>
    <w:tmpl w:val="CC0C98EA"/>
    <w:lvl w:ilvl="0" w:tplc="FCDC15E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5602A"/>
    <w:multiLevelType w:val="hybridMultilevel"/>
    <w:tmpl w:val="F6B4F270"/>
    <w:lvl w:ilvl="0" w:tplc="B408318A">
      <w:start w:val="1"/>
      <w:numFmt w:val="decimal"/>
      <w:lvlText w:val="%1."/>
      <w:lvlJc w:val="left"/>
      <w:pPr>
        <w:ind w:left="820" w:hanging="360"/>
      </w:pPr>
      <w:rPr>
        <w:rFonts w:ascii="Calibri" w:hAnsi="Calibri" w:cs="Times New Roman" w:hint="default"/>
        <w:b w:val="0"/>
        <w:i w:val="0"/>
        <w:color w:val="auto"/>
        <w:sz w:val="22"/>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5064625C"/>
    <w:multiLevelType w:val="hybridMultilevel"/>
    <w:tmpl w:val="66320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96FBE"/>
    <w:multiLevelType w:val="hybridMultilevel"/>
    <w:tmpl w:val="941A3AA2"/>
    <w:lvl w:ilvl="0" w:tplc="432E8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2502C"/>
    <w:multiLevelType w:val="hybridMultilevel"/>
    <w:tmpl w:val="C02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45399"/>
    <w:multiLevelType w:val="hybridMultilevel"/>
    <w:tmpl w:val="2BC22556"/>
    <w:lvl w:ilvl="0" w:tplc="A156F7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263F36"/>
    <w:multiLevelType w:val="hybridMultilevel"/>
    <w:tmpl w:val="73FC0DA4"/>
    <w:lvl w:ilvl="0" w:tplc="DA22D2EE">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DE4269"/>
    <w:multiLevelType w:val="hybridMultilevel"/>
    <w:tmpl w:val="D4242548"/>
    <w:lvl w:ilvl="0" w:tplc="DA8E2BF0">
      <w:start w:val="1"/>
      <w:numFmt w:val="lowerLetter"/>
      <w:lvlText w:val="%1."/>
      <w:lvlJc w:val="left"/>
      <w:pPr>
        <w:ind w:left="720" w:hanging="360"/>
      </w:pPr>
      <w:rPr>
        <w:rFonts w:ascii="Calibri" w:hAnsi="Calibri" w:hint="default"/>
        <w:b w:val="0"/>
        <w:i w:val="0"/>
        <w:strike w:val="0"/>
        <w:dstrike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F5F79"/>
    <w:multiLevelType w:val="hybridMultilevel"/>
    <w:tmpl w:val="052C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0C05BD"/>
    <w:multiLevelType w:val="hybridMultilevel"/>
    <w:tmpl w:val="81A62044"/>
    <w:lvl w:ilvl="0" w:tplc="DA8E2BF0">
      <w:start w:val="1"/>
      <w:numFmt w:val="lowerLetter"/>
      <w:lvlText w:val="%1."/>
      <w:lvlJc w:val="left"/>
      <w:pPr>
        <w:ind w:left="1141" w:hanging="360"/>
      </w:pPr>
      <w:rPr>
        <w:rFonts w:ascii="Calibri" w:hAnsi="Calibri" w:hint="default"/>
        <w:b w:val="0"/>
        <w:i w:val="0"/>
        <w:strike w:val="0"/>
        <w:dstrike w:val="0"/>
        <w:sz w:val="22"/>
        <w:vertAlign w:val="baseline"/>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2">
    <w:nsid w:val="736E1D3B"/>
    <w:multiLevelType w:val="hybridMultilevel"/>
    <w:tmpl w:val="E2D81576"/>
    <w:lvl w:ilvl="0" w:tplc="A156F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B1CED"/>
    <w:multiLevelType w:val="hybridMultilevel"/>
    <w:tmpl w:val="BCF4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3"/>
  </w:num>
  <w:num w:numId="4">
    <w:abstractNumId w:val="11"/>
  </w:num>
  <w:num w:numId="5">
    <w:abstractNumId w:val="14"/>
  </w:num>
  <w:num w:numId="6">
    <w:abstractNumId w:val="3"/>
  </w:num>
  <w:num w:numId="7">
    <w:abstractNumId w:val="21"/>
  </w:num>
  <w:num w:numId="8">
    <w:abstractNumId w:val="19"/>
  </w:num>
  <w:num w:numId="9">
    <w:abstractNumId w:val="13"/>
  </w:num>
  <w:num w:numId="10">
    <w:abstractNumId w:val="18"/>
  </w:num>
  <w:num w:numId="11">
    <w:abstractNumId w:val="15"/>
  </w:num>
  <w:num w:numId="12">
    <w:abstractNumId w:val="12"/>
  </w:num>
  <w:num w:numId="13">
    <w:abstractNumId w:val="6"/>
  </w:num>
  <w:num w:numId="14">
    <w:abstractNumId w:val="2"/>
  </w:num>
  <w:num w:numId="15">
    <w:abstractNumId w:val="4"/>
  </w:num>
  <w:num w:numId="16">
    <w:abstractNumId w:val="22"/>
  </w:num>
  <w:num w:numId="17">
    <w:abstractNumId w:val="16"/>
  </w:num>
  <w:num w:numId="18">
    <w:abstractNumId w:val="9"/>
  </w:num>
  <w:num w:numId="19">
    <w:abstractNumId w:val="17"/>
  </w:num>
  <w:num w:numId="20">
    <w:abstractNumId w:val="10"/>
  </w:num>
  <w:num w:numId="21">
    <w:abstractNumId w:val="1"/>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5"/>
    <w:rsid w:val="0000084B"/>
    <w:rsid w:val="000215D4"/>
    <w:rsid w:val="00034019"/>
    <w:rsid w:val="00040713"/>
    <w:rsid w:val="00040BA2"/>
    <w:rsid w:val="00051777"/>
    <w:rsid w:val="000802BD"/>
    <w:rsid w:val="00084F79"/>
    <w:rsid w:val="00085157"/>
    <w:rsid w:val="00090BAA"/>
    <w:rsid w:val="000970C9"/>
    <w:rsid w:val="001402FB"/>
    <w:rsid w:val="0014160F"/>
    <w:rsid w:val="001959EE"/>
    <w:rsid w:val="001A3F73"/>
    <w:rsid w:val="00210E99"/>
    <w:rsid w:val="002222C5"/>
    <w:rsid w:val="00222DF0"/>
    <w:rsid w:val="002319C1"/>
    <w:rsid w:val="00255593"/>
    <w:rsid w:val="00265583"/>
    <w:rsid w:val="00270B35"/>
    <w:rsid w:val="00277983"/>
    <w:rsid w:val="00282134"/>
    <w:rsid w:val="00287256"/>
    <w:rsid w:val="00290700"/>
    <w:rsid w:val="002959DD"/>
    <w:rsid w:val="00295AC4"/>
    <w:rsid w:val="00295E25"/>
    <w:rsid w:val="00322F36"/>
    <w:rsid w:val="0037083B"/>
    <w:rsid w:val="00375E39"/>
    <w:rsid w:val="00395077"/>
    <w:rsid w:val="003F0CC8"/>
    <w:rsid w:val="003F40CE"/>
    <w:rsid w:val="003F4731"/>
    <w:rsid w:val="003F54D2"/>
    <w:rsid w:val="00403C8E"/>
    <w:rsid w:val="00411331"/>
    <w:rsid w:val="00414405"/>
    <w:rsid w:val="00414EE1"/>
    <w:rsid w:val="00425D56"/>
    <w:rsid w:val="00442449"/>
    <w:rsid w:val="00447DC1"/>
    <w:rsid w:val="00482061"/>
    <w:rsid w:val="004E300F"/>
    <w:rsid w:val="00517429"/>
    <w:rsid w:val="0051769D"/>
    <w:rsid w:val="005332EB"/>
    <w:rsid w:val="0056318E"/>
    <w:rsid w:val="00571774"/>
    <w:rsid w:val="005726B4"/>
    <w:rsid w:val="00593434"/>
    <w:rsid w:val="00593EE6"/>
    <w:rsid w:val="005A0A91"/>
    <w:rsid w:val="005D23BC"/>
    <w:rsid w:val="005F1360"/>
    <w:rsid w:val="00605CFA"/>
    <w:rsid w:val="00636C3D"/>
    <w:rsid w:val="00643F32"/>
    <w:rsid w:val="0065357D"/>
    <w:rsid w:val="006B694B"/>
    <w:rsid w:val="006C5901"/>
    <w:rsid w:val="00700773"/>
    <w:rsid w:val="007052E1"/>
    <w:rsid w:val="00721AEB"/>
    <w:rsid w:val="007235AC"/>
    <w:rsid w:val="00724B72"/>
    <w:rsid w:val="0076762F"/>
    <w:rsid w:val="00772425"/>
    <w:rsid w:val="007A0F46"/>
    <w:rsid w:val="007C09AA"/>
    <w:rsid w:val="007D024A"/>
    <w:rsid w:val="007E77FD"/>
    <w:rsid w:val="00806EB1"/>
    <w:rsid w:val="0081784A"/>
    <w:rsid w:val="00853B0E"/>
    <w:rsid w:val="0086102A"/>
    <w:rsid w:val="008643DE"/>
    <w:rsid w:val="00870DD8"/>
    <w:rsid w:val="008929C4"/>
    <w:rsid w:val="008E41CF"/>
    <w:rsid w:val="00911BE8"/>
    <w:rsid w:val="00920115"/>
    <w:rsid w:val="009202D0"/>
    <w:rsid w:val="0092743A"/>
    <w:rsid w:val="009406A0"/>
    <w:rsid w:val="0094126E"/>
    <w:rsid w:val="00966DEF"/>
    <w:rsid w:val="009867D3"/>
    <w:rsid w:val="00997380"/>
    <w:rsid w:val="00A16236"/>
    <w:rsid w:val="00A23C87"/>
    <w:rsid w:val="00A417D8"/>
    <w:rsid w:val="00A47EA0"/>
    <w:rsid w:val="00A8543A"/>
    <w:rsid w:val="00AB3E90"/>
    <w:rsid w:val="00AC13F1"/>
    <w:rsid w:val="00AC3512"/>
    <w:rsid w:val="00AE1D3C"/>
    <w:rsid w:val="00AE7D76"/>
    <w:rsid w:val="00AF6A55"/>
    <w:rsid w:val="00B309D7"/>
    <w:rsid w:val="00B55FFC"/>
    <w:rsid w:val="00B631BD"/>
    <w:rsid w:val="00B76A2D"/>
    <w:rsid w:val="00B81523"/>
    <w:rsid w:val="00BB3C11"/>
    <w:rsid w:val="00BD5703"/>
    <w:rsid w:val="00C006BD"/>
    <w:rsid w:val="00C257C3"/>
    <w:rsid w:val="00C45ADC"/>
    <w:rsid w:val="00C618F2"/>
    <w:rsid w:val="00C72A4A"/>
    <w:rsid w:val="00CA6668"/>
    <w:rsid w:val="00CA75E3"/>
    <w:rsid w:val="00CB0A2C"/>
    <w:rsid w:val="00CD7574"/>
    <w:rsid w:val="00CE5228"/>
    <w:rsid w:val="00D079F9"/>
    <w:rsid w:val="00D117FB"/>
    <w:rsid w:val="00D26039"/>
    <w:rsid w:val="00D813DF"/>
    <w:rsid w:val="00D93460"/>
    <w:rsid w:val="00DC57C3"/>
    <w:rsid w:val="00DE13D0"/>
    <w:rsid w:val="00DF258D"/>
    <w:rsid w:val="00E20398"/>
    <w:rsid w:val="00E320A7"/>
    <w:rsid w:val="00E32B3C"/>
    <w:rsid w:val="00EA0918"/>
    <w:rsid w:val="00ED750E"/>
    <w:rsid w:val="00EE778A"/>
    <w:rsid w:val="00EF04F5"/>
    <w:rsid w:val="00F21EE5"/>
    <w:rsid w:val="00F51599"/>
    <w:rsid w:val="00F53BE6"/>
    <w:rsid w:val="00F66A59"/>
    <w:rsid w:val="00F77E51"/>
    <w:rsid w:val="00F82AAD"/>
    <w:rsid w:val="00F85388"/>
    <w:rsid w:val="00F866DB"/>
    <w:rsid w:val="00FA320D"/>
    <w:rsid w:val="00FC4E90"/>
    <w:rsid w:val="00FD6456"/>
    <w:rsid w:val="00FE4EB3"/>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C5"/>
    <w:rPr>
      <w:rFonts w:ascii="Tahoma" w:hAnsi="Tahoma" w:cs="Tahoma"/>
      <w:sz w:val="16"/>
      <w:szCs w:val="16"/>
    </w:rPr>
  </w:style>
  <w:style w:type="character" w:customStyle="1" w:styleId="BalloonTextChar">
    <w:name w:val="Balloon Text Char"/>
    <w:basedOn w:val="DefaultParagraphFont"/>
    <w:link w:val="BalloonText"/>
    <w:uiPriority w:val="99"/>
    <w:semiHidden/>
    <w:rsid w:val="002222C5"/>
    <w:rPr>
      <w:rFonts w:ascii="Tahoma" w:eastAsia="Times New Roman" w:hAnsi="Tahoma" w:cs="Tahoma"/>
      <w:sz w:val="16"/>
      <w:szCs w:val="16"/>
    </w:rPr>
  </w:style>
  <w:style w:type="character" w:styleId="PlaceholderText">
    <w:name w:val="Placeholder Text"/>
    <w:basedOn w:val="DefaultParagraphFont"/>
    <w:uiPriority w:val="99"/>
    <w:semiHidden/>
    <w:rsid w:val="001959EE"/>
    <w:rPr>
      <w:color w:val="808080"/>
    </w:rPr>
  </w:style>
  <w:style w:type="paragraph" w:styleId="ListParagraph">
    <w:name w:val="List Paragraph"/>
    <w:basedOn w:val="Normal"/>
    <w:uiPriority w:val="34"/>
    <w:qFormat/>
    <w:rsid w:val="00FC4E90"/>
    <w:pPr>
      <w:ind w:left="720"/>
      <w:contextualSpacing/>
    </w:pPr>
  </w:style>
  <w:style w:type="table" w:styleId="TableGrid">
    <w:name w:val="Table Grid"/>
    <w:basedOn w:val="TableNormal"/>
    <w:uiPriority w:val="59"/>
    <w:rsid w:val="0014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93EE6"/>
    <w:pPr>
      <w:widowControl w:val="0"/>
      <w:ind w:left="8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593EE6"/>
    <w:rPr>
      <w:rFonts w:ascii="Calibri" w:eastAsia="Calibri" w:hAnsi="Calibri"/>
    </w:rPr>
  </w:style>
  <w:style w:type="paragraph" w:customStyle="1" w:styleId="Normal1">
    <w:name w:val="Normal1"/>
    <w:rsid w:val="00395077"/>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C5"/>
    <w:rPr>
      <w:rFonts w:ascii="Tahoma" w:hAnsi="Tahoma" w:cs="Tahoma"/>
      <w:sz w:val="16"/>
      <w:szCs w:val="16"/>
    </w:rPr>
  </w:style>
  <w:style w:type="character" w:customStyle="1" w:styleId="BalloonTextChar">
    <w:name w:val="Balloon Text Char"/>
    <w:basedOn w:val="DefaultParagraphFont"/>
    <w:link w:val="BalloonText"/>
    <w:uiPriority w:val="99"/>
    <w:semiHidden/>
    <w:rsid w:val="002222C5"/>
    <w:rPr>
      <w:rFonts w:ascii="Tahoma" w:eastAsia="Times New Roman" w:hAnsi="Tahoma" w:cs="Tahoma"/>
      <w:sz w:val="16"/>
      <w:szCs w:val="16"/>
    </w:rPr>
  </w:style>
  <w:style w:type="character" w:styleId="PlaceholderText">
    <w:name w:val="Placeholder Text"/>
    <w:basedOn w:val="DefaultParagraphFont"/>
    <w:uiPriority w:val="99"/>
    <w:semiHidden/>
    <w:rsid w:val="001959EE"/>
    <w:rPr>
      <w:color w:val="808080"/>
    </w:rPr>
  </w:style>
  <w:style w:type="paragraph" w:styleId="ListParagraph">
    <w:name w:val="List Paragraph"/>
    <w:basedOn w:val="Normal"/>
    <w:uiPriority w:val="34"/>
    <w:qFormat/>
    <w:rsid w:val="00FC4E90"/>
    <w:pPr>
      <w:ind w:left="720"/>
      <w:contextualSpacing/>
    </w:pPr>
  </w:style>
  <w:style w:type="table" w:styleId="TableGrid">
    <w:name w:val="Table Grid"/>
    <w:basedOn w:val="TableNormal"/>
    <w:uiPriority w:val="59"/>
    <w:rsid w:val="0014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93EE6"/>
    <w:pPr>
      <w:widowControl w:val="0"/>
      <w:ind w:left="8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593EE6"/>
    <w:rPr>
      <w:rFonts w:ascii="Calibri" w:eastAsia="Calibri" w:hAnsi="Calibri"/>
    </w:rPr>
  </w:style>
  <w:style w:type="paragraph" w:customStyle="1" w:styleId="Normal1">
    <w:name w:val="Normal1"/>
    <w:rsid w:val="00395077"/>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e139310</cp:lastModifiedBy>
  <cp:revision>6</cp:revision>
  <cp:lastPrinted>2015-01-07T04:08:00Z</cp:lastPrinted>
  <dcterms:created xsi:type="dcterms:W3CDTF">2018-04-16T20:49:00Z</dcterms:created>
  <dcterms:modified xsi:type="dcterms:W3CDTF">2018-04-16T21:44:00Z</dcterms:modified>
</cp:coreProperties>
</file>