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CE082" w14:textId="77777777" w:rsidR="002158D6" w:rsidRPr="00112CC1" w:rsidRDefault="008B62CC" w:rsidP="00DE4B8C">
      <w:pPr>
        <w:spacing w:after="240"/>
        <w:jc w:val="center"/>
        <w:rPr>
          <w:rFonts w:asciiTheme="majorHAnsi" w:hAnsiTheme="majorHAnsi" w:cs="Tahoma"/>
          <w:b/>
          <w:sz w:val="28"/>
          <w:szCs w:val="28"/>
        </w:rPr>
      </w:pPr>
      <w:r w:rsidRPr="00112CC1">
        <w:rPr>
          <w:rFonts w:asciiTheme="majorHAnsi" w:hAnsiTheme="majorHAnsi" w:cs="Tahoma"/>
          <w:b/>
          <w:sz w:val="28"/>
          <w:szCs w:val="28"/>
          <w:u w:val="single"/>
        </w:rPr>
        <w:t>Cheeto Lab</w:t>
      </w:r>
      <w:r w:rsidRPr="00112CC1">
        <w:rPr>
          <w:rFonts w:asciiTheme="majorHAnsi" w:hAnsiTheme="majorHAnsi" w:cs="Tahoma"/>
          <w:b/>
          <w:sz w:val="28"/>
          <w:szCs w:val="28"/>
        </w:rPr>
        <w:t xml:space="preserve">: </w:t>
      </w:r>
      <w:r w:rsidR="002169F0" w:rsidRPr="00112CC1">
        <w:rPr>
          <w:rFonts w:asciiTheme="majorHAnsi" w:hAnsiTheme="majorHAnsi" w:cs="Tahoma"/>
          <w:b/>
          <w:sz w:val="28"/>
          <w:szCs w:val="28"/>
        </w:rPr>
        <w:t>Energy of Foods</w:t>
      </w:r>
    </w:p>
    <w:p w14:paraId="003D8ACF" w14:textId="77777777" w:rsidR="00CF51D7" w:rsidRPr="00112CC1" w:rsidRDefault="00CF51D7" w:rsidP="002169F0">
      <w:pPr>
        <w:jc w:val="center"/>
        <w:rPr>
          <w:rFonts w:asciiTheme="majorHAnsi" w:hAnsiTheme="majorHAnsi" w:cs="Tahoma"/>
          <w:b/>
          <w:sz w:val="16"/>
          <w:szCs w:val="28"/>
        </w:rPr>
      </w:pPr>
    </w:p>
    <w:p w14:paraId="5402E7CA" w14:textId="2583C8EA" w:rsidR="00CF51D7" w:rsidRPr="00112CC1" w:rsidRDefault="00CF51D7" w:rsidP="00DE4B8C">
      <w:pPr>
        <w:pStyle w:val="NoSpacing"/>
        <w:spacing w:after="240"/>
        <w:rPr>
          <w:rFonts w:asciiTheme="majorHAnsi" w:eastAsiaTheme="minorEastAsia" w:hAnsiTheme="majorHAnsi"/>
        </w:rPr>
      </w:pPr>
      <w:r w:rsidRPr="00112CC1">
        <w:rPr>
          <w:rFonts w:asciiTheme="majorHAnsi" w:eastAsiaTheme="minorEastAsia" w:hAnsiTheme="majorHAnsi"/>
          <w:b/>
          <w:u w:val="single"/>
        </w:rPr>
        <w:t>Objective</w:t>
      </w:r>
      <w:r w:rsidRPr="00112CC1">
        <w:rPr>
          <w:rFonts w:asciiTheme="majorHAnsi" w:eastAsiaTheme="minorEastAsia" w:hAnsiTheme="majorHAnsi"/>
        </w:rPr>
        <w:t>: To be able to calculate the number of calories in one Cheeto by using the formula for specific heat.</w:t>
      </w:r>
    </w:p>
    <w:p w14:paraId="0E830564" w14:textId="4BBF6D4F" w:rsidR="00CF51D7" w:rsidRPr="00112CC1" w:rsidRDefault="00DE4B8C" w:rsidP="00CF51D7">
      <w:pPr>
        <w:pStyle w:val="NoSpacing"/>
        <w:rPr>
          <w:rFonts w:asciiTheme="majorHAnsi" w:eastAsiaTheme="minorEastAsia" w:hAnsiTheme="majorHAnsi"/>
          <w:sz w:val="16"/>
        </w:rPr>
      </w:pPr>
      <w:r w:rsidRPr="00112CC1">
        <w:rPr>
          <w:rFonts w:asciiTheme="majorHAnsi" w:eastAsiaTheme="minorEastAsia" w:hAnsiTheme="majorHAnsi"/>
          <w:noProof/>
        </w:rPr>
        <w:drawing>
          <wp:anchor distT="0" distB="0" distL="114300" distR="114300" simplePos="0" relativeHeight="251660288" behindDoc="1" locked="0" layoutInCell="1" allowOverlap="1" wp14:anchorId="721CC939" wp14:editId="246836F3">
            <wp:simplePos x="0" y="0"/>
            <wp:positionH relativeFrom="column">
              <wp:posOffset>4921885</wp:posOffset>
            </wp:positionH>
            <wp:positionV relativeFrom="paragraph">
              <wp:posOffset>12700</wp:posOffset>
            </wp:positionV>
            <wp:extent cx="173355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63" y="21375"/>
                <wp:lineTo x="21363" y="0"/>
                <wp:lineTo x="0" y="0"/>
              </wp:wrapPolygon>
            </wp:wrapTight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5" t="23288" r="10151" b="4110"/>
                    <a:stretch/>
                  </pic:blipFill>
                  <pic:spPr bwMode="auto">
                    <a:xfrm>
                      <a:off x="0" y="0"/>
                      <a:ext cx="173355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2829A" w14:textId="77777777" w:rsidR="00CF51D7" w:rsidRPr="00112CC1" w:rsidRDefault="00CF51D7" w:rsidP="00A0039A">
      <w:pPr>
        <w:pStyle w:val="NoSpacing"/>
        <w:spacing w:after="120" w:line="276" w:lineRule="auto"/>
        <w:rPr>
          <w:rFonts w:asciiTheme="majorHAnsi" w:eastAsiaTheme="minorEastAsia" w:hAnsiTheme="majorHAnsi"/>
        </w:rPr>
      </w:pPr>
      <w:r w:rsidRPr="00112CC1">
        <w:rPr>
          <w:rFonts w:asciiTheme="majorHAnsi" w:eastAsiaTheme="minorEastAsia" w:hAnsiTheme="majorHAnsi"/>
          <w:b/>
          <w:u w:val="single"/>
        </w:rPr>
        <w:t>Materials</w:t>
      </w:r>
      <w:r w:rsidRPr="00112CC1">
        <w:rPr>
          <w:rFonts w:asciiTheme="majorHAnsi" w:eastAsiaTheme="minorEastAsia" w:hAnsiTheme="majorHAnsi"/>
        </w:rPr>
        <w:t xml:space="preserve">: </w:t>
      </w:r>
    </w:p>
    <w:p w14:paraId="6B092D67" w14:textId="77777777" w:rsidR="00CF51D7" w:rsidRPr="00112CC1" w:rsidRDefault="00DF363C" w:rsidP="00DE4B8C">
      <w:pPr>
        <w:pStyle w:val="NoSpacing"/>
        <w:spacing w:after="120" w:line="276" w:lineRule="auto"/>
        <w:rPr>
          <w:rFonts w:asciiTheme="majorHAnsi" w:eastAsiaTheme="minorEastAsia" w:hAnsiTheme="majorHAnsi"/>
        </w:rPr>
      </w:pPr>
      <w:r w:rsidRPr="00112CC1">
        <w:rPr>
          <w:rFonts w:asciiTheme="majorHAnsi" w:eastAsiaTheme="minorEastAsia" w:hAnsiTheme="majorHAnsi"/>
        </w:rPr>
        <w:t xml:space="preserve">Thermometer, </w:t>
      </w:r>
      <w:r w:rsidR="00CF51D7" w:rsidRPr="00112CC1">
        <w:rPr>
          <w:rFonts w:asciiTheme="majorHAnsi" w:eastAsiaTheme="minorEastAsia" w:hAnsiTheme="majorHAnsi"/>
        </w:rPr>
        <w:t>Ring stand w/ ring clamp</w:t>
      </w:r>
      <w:r w:rsidRPr="00112CC1">
        <w:rPr>
          <w:rFonts w:asciiTheme="majorHAnsi" w:eastAsiaTheme="minorEastAsia" w:hAnsiTheme="majorHAnsi"/>
        </w:rPr>
        <w:t xml:space="preserve">, </w:t>
      </w:r>
      <w:r w:rsidR="00A0039A" w:rsidRPr="00112CC1">
        <w:rPr>
          <w:rFonts w:asciiTheme="majorHAnsi" w:eastAsiaTheme="minorEastAsia" w:hAnsiTheme="majorHAnsi"/>
        </w:rPr>
        <w:t xml:space="preserve">100 </w:t>
      </w:r>
      <w:r w:rsidRPr="00112CC1">
        <w:rPr>
          <w:rFonts w:asciiTheme="majorHAnsi" w:eastAsiaTheme="minorEastAsia" w:hAnsiTheme="majorHAnsi"/>
        </w:rPr>
        <w:t>mL graduated cylinder, Food holder (paper clip), Lighter, Stir rod, Electronic balance, Soda can, Cheetos, Water</w:t>
      </w:r>
    </w:p>
    <w:p w14:paraId="5A1FB1FE" w14:textId="77777777" w:rsidR="00CF51D7" w:rsidRPr="00112CC1" w:rsidRDefault="00CF51D7" w:rsidP="00CF51D7">
      <w:pPr>
        <w:pStyle w:val="NoSpacing"/>
        <w:rPr>
          <w:rFonts w:asciiTheme="majorHAnsi" w:eastAsiaTheme="minorEastAsia" w:hAnsiTheme="majorHAnsi"/>
          <w:sz w:val="16"/>
          <w:szCs w:val="16"/>
        </w:rPr>
      </w:pPr>
    </w:p>
    <w:p w14:paraId="0CFC3491" w14:textId="77777777" w:rsidR="00CF51D7" w:rsidRPr="00112CC1" w:rsidRDefault="00CF51D7" w:rsidP="00DE4B8C">
      <w:pPr>
        <w:pStyle w:val="NoSpacing"/>
        <w:spacing w:after="480"/>
        <w:rPr>
          <w:rFonts w:asciiTheme="majorHAnsi" w:eastAsiaTheme="minorEastAsia" w:hAnsiTheme="majorHAnsi"/>
        </w:rPr>
      </w:pPr>
      <w:r w:rsidRPr="00112CC1">
        <w:rPr>
          <w:rFonts w:asciiTheme="majorHAnsi" w:eastAsiaTheme="minorEastAsia" w:hAnsiTheme="majorHAnsi"/>
          <w:b/>
          <w:u w:val="single"/>
        </w:rPr>
        <w:t>Note</w:t>
      </w:r>
      <w:r w:rsidRPr="00112CC1">
        <w:rPr>
          <w:rFonts w:asciiTheme="majorHAnsi" w:eastAsiaTheme="minorEastAsia" w:hAnsiTheme="majorHAnsi"/>
        </w:rPr>
        <w:t xml:space="preserve">: ALWAYS leave the plastic boat on a balance. It helps protect the balance from stains and marks. </w:t>
      </w:r>
      <w:r w:rsidR="00D702F1" w:rsidRPr="00112CC1">
        <w:rPr>
          <w:rFonts w:asciiTheme="majorHAnsi" w:eastAsiaTheme="minorEastAsia" w:hAnsiTheme="majorHAnsi"/>
          <w:b/>
        </w:rPr>
        <w:t>DON’T set the can down anywhere - it is messy!</w:t>
      </w:r>
    </w:p>
    <w:p w14:paraId="4279699B" w14:textId="77777777" w:rsidR="00CF51D7" w:rsidRPr="00112CC1" w:rsidRDefault="00CF51D7" w:rsidP="00CF51D7">
      <w:pPr>
        <w:pStyle w:val="NoSpacing"/>
        <w:rPr>
          <w:rFonts w:asciiTheme="majorHAnsi" w:eastAsiaTheme="minorEastAsia" w:hAnsiTheme="majorHAnsi"/>
          <w:sz w:val="16"/>
        </w:rPr>
      </w:pPr>
    </w:p>
    <w:p w14:paraId="46D52B5C" w14:textId="77777777" w:rsidR="00CF51D7" w:rsidRPr="00112CC1" w:rsidRDefault="00CF51D7" w:rsidP="00A0039A">
      <w:pPr>
        <w:pStyle w:val="NoSpacing"/>
        <w:spacing w:after="120" w:line="276" w:lineRule="auto"/>
        <w:rPr>
          <w:rFonts w:asciiTheme="majorHAnsi" w:eastAsiaTheme="minorEastAsia" w:hAnsiTheme="majorHAnsi"/>
        </w:rPr>
      </w:pPr>
      <w:r w:rsidRPr="00112CC1">
        <w:rPr>
          <w:rFonts w:asciiTheme="majorHAnsi" w:eastAsiaTheme="minorEastAsia" w:hAnsiTheme="majorHAnsi"/>
          <w:b/>
          <w:u w:val="single"/>
        </w:rPr>
        <w:t>Procedure</w:t>
      </w:r>
      <w:r w:rsidRPr="00112CC1">
        <w:rPr>
          <w:rFonts w:asciiTheme="majorHAnsi" w:eastAsiaTheme="minorEastAsia" w:hAnsiTheme="majorHAnsi"/>
        </w:rPr>
        <w:t>:</w:t>
      </w:r>
    </w:p>
    <w:p w14:paraId="7AED5045" w14:textId="77777777" w:rsidR="00CF51D7" w:rsidRPr="00112CC1" w:rsidRDefault="00CF51D7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hAnsiTheme="majorHAnsi"/>
        </w:rPr>
      </w:pPr>
      <w:r w:rsidRPr="00112CC1">
        <w:rPr>
          <w:rFonts w:asciiTheme="majorHAnsi" w:hAnsiTheme="majorHAnsi" w:cs="Calibri"/>
        </w:rPr>
        <w:t>O</w:t>
      </w:r>
      <w:r w:rsidRPr="00112CC1">
        <w:rPr>
          <w:rFonts w:asciiTheme="majorHAnsi" w:hAnsiTheme="majorHAnsi" w:cs="Calibri"/>
          <w:spacing w:val="1"/>
        </w:rPr>
        <w:t>b</w:t>
      </w:r>
      <w:r w:rsidRPr="00112CC1">
        <w:rPr>
          <w:rFonts w:asciiTheme="majorHAnsi" w:hAnsiTheme="majorHAnsi" w:cs="Calibri"/>
        </w:rPr>
        <w:t>tain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  <w:spacing w:val="1"/>
        </w:rPr>
        <w:t>o</w:t>
      </w:r>
      <w:r w:rsidRPr="00112CC1">
        <w:rPr>
          <w:rFonts w:asciiTheme="majorHAnsi" w:hAnsiTheme="majorHAnsi" w:cs="Calibri"/>
        </w:rPr>
        <w:t>ne</w:t>
      </w:r>
      <w:r w:rsidRPr="00112CC1">
        <w:rPr>
          <w:rFonts w:asciiTheme="majorHAnsi" w:hAnsiTheme="majorHAnsi"/>
          <w:spacing w:val="-3"/>
        </w:rPr>
        <w:t xml:space="preserve"> </w:t>
      </w:r>
      <w:r w:rsidRPr="00112CC1">
        <w:rPr>
          <w:rFonts w:asciiTheme="majorHAnsi" w:hAnsiTheme="majorHAnsi" w:cs="Calibri"/>
        </w:rPr>
        <w:t>Che</w:t>
      </w:r>
      <w:r w:rsidRPr="00112CC1">
        <w:rPr>
          <w:rFonts w:asciiTheme="majorHAnsi" w:hAnsiTheme="majorHAnsi" w:cs="Calibri"/>
          <w:spacing w:val="-2"/>
        </w:rPr>
        <w:t>e</w:t>
      </w:r>
      <w:r w:rsidRPr="00112CC1">
        <w:rPr>
          <w:rFonts w:asciiTheme="majorHAnsi" w:hAnsiTheme="majorHAnsi" w:cs="Calibri"/>
          <w:spacing w:val="2"/>
        </w:rPr>
        <w:t>t</w:t>
      </w:r>
      <w:r w:rsidRPr="00112CC1">
        <w:rPr>
          <w:rFonts w:asciiTheme="majorHAnsi" w:hAnsiTheme="majorHAnsi" w:cs="Calibri"/>
        </w:rPr>
        <w:t>o</w:t>
      </w:r>
      <w:r w:rsidRPr="00112CC1">
        <w:rPr>
          <w:rFonts w:asciiTheme="majorHAnsi" w:hAnsiTheme="majorHAnsi" w:cs="Calibri"/>
          <w:spacing w:val="-2"/>
        </w:rPr>
        <w:t xml:space="preserve"> </w:t>
      </w:r>
      <w:r w:rsidRPr="00112CC1">
        <w:rPr>
          <w:rFonts w:asciiTheme="majorHAnsi" w:hAnsiTheme="majorHAnsi"/>
        </w:rPr>
        <w:t>a</w:t>
      </w:r>
      <w:r w:rsidRPr="00112CC1">
        <w:rPr>
          <w:rFonts w:asciiTheme="majorHAnsi" w:hAnsiTheme="majorHAnsi"/>
          <w:spacing w:val="1"/>
        </w:rPr>
        <w:t>n</w:t>
      </w:r>
      <w:r w:rsidRPr="00112CC1">
        <w:rPr>
          <w:rFonts w:asciiTheme="majorHAnsi" w:hAnsiTheme="majorHAnsi"/>
        </w:rPr>
        <w:t>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  <w:spacing w:val="1"/>
        </w:rPr>
        <w:t>p</w:t>
      </w:r>
      <w:r w:rsidRPr="00112CC1">
        <w:rPr>
          <w:rFonts w:asciiTheme="majorHAnsi" w:hAnsiTheme="majorHAnsi"/>
        </w:rPr>
        <w:t>lace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on</w:t>
      </w:r>
      <w:r w:rsidRPr="00112CC1">
        <w:rPr>
          <w:rFonts w:asciiTheme="majorHAnsi" w:hAnsiTheme="majorHAnsi"/>
          <w:spacing w:val="-3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expo</w:t>
      </w:r>
      <w:r w:rsidRPr="00112CC1">
        <w:rPr>
          <w:rFonts w:asciiTheme="majorHAnsi" w:hAnsiTheme="majorHAnsi"/>
          <w:spacing w:val="-1"/>
        </w:rPr>
        <w:t>se</w:t>
      </w:r>
      <w:r w:rsidRPr="00112CC1">
        <w:rPr>
          <w:rFonts w:asciiTheme="majorHAnsi" w:hAnsiTheme="majorHAnsi"/>
        </w:rPr>
        <w:t>d</w:t>
      </w:r>
      <w:r w:rsidRPr="00112CC1">
        <w:rPr>
          <w:rFonts w:asciiTheme="majorHAnsi" w:hAnsiTheme="majorHAnsi"/>
          <w:spacing w:val="-1"/>
        </w:rPr>
        <w:t xml:space="preserve"> e</w:t>
      </w:r>
      <w:r w:rsidRPr="00112CC1">
        <w:rPr>
          <w:rFonts w:asciiTheme="majorHAnsi" w:hAnsiTheme="majorHAnsi"/>
        </w:rPr>
        <w:t>nd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of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  <w:spacing w:val="1"/>
        </w:rPr>
        <w:t>p</w:t>
      </w:r>
      <w:r w:rsidRPr="00112CC1">
        <w:rPr>
          <w:rFonts w:asciiTheme="majorHAnsi" w:hAnsiTheme="majorHAnsi"/>
        </w:rPr>
        <w:t>a</w:t>
      </w:r>
      <w:r w:rsidRPr="00112CC1">
        <w:rPr>
          <w:rFonts w:asciiTheme="majorHAnsi" w:hAnsiTheme="majorHAnsi"/>
          <w:spacing w:val="1"/>
        </w:rPr>
        <w:t>p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r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cl</w:t>
      </w:r>
      <w:r w:rsidRPr="00112CC1">
        <w:rPr>
          <w:rFonts w:asciiTheme="majorHAnsi" w:hAnsiTheme="majorHAnsi"/>
          <w:spacing w:val="-1"/>
        </w:rPr>
        <w:t>i</w:t>
      </w:r>
      <w:r w:rsidRPr="00112CC1">
        <w:rPr>
          <w:rFonts w:asciiTheme="majorHAnsi" w:hAnsiTheme="majorHAnsi"/>
        </w:rPr>
        <w:t>p.</w:t>
      </w:r>
      <w:r w:rsidRPr="00112CC1">
        <w:rPr>
          <w:rFonts w:asciiTheme="majorHAnsi" w:hAnsiTheme="majorHAnsi"/>
          <w:spacing w:val="41"/>
        </w:rPr>
        <w:t xml:space="preserve"> </w:t>
      </w:r>
      <w:r w:rsidRPr="00112CC1">
        <w:rPr>
          <w:rFonts w:asciiTheme="majorHAnsi" w:hAnsiTheme="majorHAnsi"/>
        </w:rPr>
        <w:t>Find</w:t>
      </w:r>
      <w:r w:rsidRPr="00112CC1">
        <w:rPr>
          <w:rFonts w:asciiTheme="majorHAnsi" w:hAnsiTheme="majorHAnsi"/>
          <w:spacing w:val="-3"/>
        </w:rPr>
        <w:t xml:space="preserve"> </w:t>
      </w:r>
      <w:r w:rsidRPr="00112CC1">
        <w:rPr>
          <w:rFonts w:asciiTheme="majorHAnsi" w:hAnsiTheme="majorHAnsi"/>
          <w:spacing w:val="1"/>
        </w:rPr>
        <w:t>a</w:t>
      </w:r>
      <w:r w:rsidRPr="00112CC1">
        <w:rPr>
          <w:rFonts w:asciiTheme="majorHAnsi" w:hAnsiTheme="majorHAnsi"/>
        </w:rPr>
        <w:t>nd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r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cord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i</w:t>
      </w:r>
      <w:r w:rsidRPr="00112CC1">
        <w:rPr>
          <w:rFonts w:asciiTheme="majorHAnsi" w:hAnsiTheme="majorHAnsi"/>
          <w:spacing w:val="1"/>
        </w:rPr>
        <w:t>n</w:t>
      </w:r>
      <w:r w:rsidRPr="00112CC1">
        <w:rPr>
          <w:rFonts w:asciiTheme="majorHAnsi" w:hAnsiTheme="majorHAnsi"/>
        </w:rPr>
        <w:t>itial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ma</w:t>
      </w:r>
      <w:r w:rsidRPr="00112CC1">
        <w:rPr>
          <w:rFonts w:asciiTheme="majorHAnsi" w:hAnsiTheme="majorHAnsi"/>
          <w:spacing w:val="1"/>
        </w:rPr>
        <w:t>s</w:t>
      </w:r>
      <w:r w:rsidRPr="00112CC1">
        <w:rPr>
          <w:rFonts w:asciiTheme="majorHAnsi" w:hAnsiTheme="majorHAnsi"/>
        </w:rPr>
        <w:t>s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of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3"/>
        </w:rPr>
        <w:t xml:space="preserve"> </w:t>
      </w:r>
      <w:r w:rsidRPr="00112CC1">
        <w:rPr>
          <w:rFonts w:asciiTheme="majorHAnsi" w:hAnsiTheme="majorHAnsi"/>
          <w:spacing w:val="-1"/>
        </w:rPr>
        <w:t>f</w:t>
      </w:r>
      <w:r w:rsidRPr="00112CC1">
        <w:rPr>
          <w:rFonts w:asciiTheme="majorHAnsi" w:hAnsiTheme="majorHAnsi"/>
        </w:rPr>
        <w:t>ood</w:t>
      </w:r>
      <w:r w:rsidRPr="00112CC1">
        <w:rPr>
          <w:rFonts w:asciiTheme="majorHAnsi" w:hAnsiTheme="majorHAnsi"/>
          <w:w w:val="99"/>
        </w:rPr>
        <w:t xml:space="preserve"> </w:t>
      </w:r>
      <w:r w:rsidRPr="00112CC1">
        <w:rPr>
          <w:rFonts w:asciiTheme="majorHAnsi" w:hAnsiTheme="majorHAnsi"/>
          <w:spacing w:val="-1"/>
        </w:rPr>
        <w:t>s</w:t>
      </w:r>
      <w:r w:rsidRPr="00112CC1">
        <w:rPr>
          <w:rFonts w:asciiTheme="majorHAnsi" w:hAnsiTheme="majorHAnsi"/>
        </w:rPr>
        <w:t>ample</w:t>
      </w:r>
      <w:r w:rsidRPr="00112CC1">
        <w:rPr>
          <w:rFonts w:asciiTheme="majorHAnsi" w:hAnsiTheme="majorHAnsi"/>
          <w:spacing w:val="-3"/>
        </w:rPr>
        <w:t xml:space="preserve"> </w:t>
      </w:r>
      <w:r w:rsidRPr="00112CC1">
        <w:rPr>
          <w:rFonts w:asciiTheme="majorHAnsi" w:hAnsiTheme="majorHAnsi"/>
        </w:rPr>
        <w:t>+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food</w:t>
      </w:r>
      <w:r w:rsidRPr="00112CC1">
        <w:rPr>
          <w:rFonts w:asciiTheme="majorHAnsi" w:hAnsiTheme="majorHAnsi"/>
          <w:spacing w:val="-3"/>
        </w:rPr>
        <w:t xml:space="preserve"> </w:t>
      </w:r>
      <w:r w:rsidRPr="00112CC1">
        <w:rPr>
          <w:rFonts w:asciiTheme="majorHAnsi" w:hAnsiTheme="majorHAnsi"/>
          <w:spacing w:val="1"/>
        </w:rPr>
        <w:t>h</w:t>
      </w:r>
      <w:r w:rsidRPr="00112CC1">
        <w:rPr>
          <w:rFonts w:asciiTheme="majorHAnsi" w:hAnsiTheme="majorHAnsi"/>
        </w:rPr>
        <w:t>old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r (paper clip).</w:t>
      </w:r>
      <w:r w:rsidRPr="00112CC1">
        <w:rPr>
          <w:rFonts w:asciiTheme="majorHAnsi" w:hAnsiTheme="majorHAnsi"/>
          <w:spacing w:val="40"/>
        </w:rPr>
        <w:t xml:space="preserve"> </w:t>
      </w:r>
      <w:r w:rsidRPr="00112CC1">
        <w:rPr>
          <w:rFonts w:asciiTheme="majorHAnsi" w:hAnsiTheme="majorHAnsi" w:cs="Calibri"/>
          <w:b/>
        </w:rPr>
        <w:t>Do</w:t>
      </w:r>
      <w:r w:rsidRPr="00112CC1">
        <w:rPr>
          <w:rFonts w:asciiTheme="majorHAnsi" w:hAnsiTheme="majorHAnsi" w:cs="Calibri"/>
          <w:b/>
          <w:spacing w:val="-5"/>
        </w:rPr>
        <w:t xml:space="preserve"> </w:t>
      </w:r>
      <w:r w:rsidRPr="00112CC1">
        <w:rPr>
          <w:rFonts w:asciiTheme="majorHAnsi" w:hAnsiTheme="majorHAnsi" w:cs="Calibri"/>
          <w:b/>
          <w:spacing w:val="1"/>
          <w:u w:val="single"/>
        </w:rPr>
        <w:t>NO</w:t>
      </w:r>
      <w:r w:rsidRPr="00112CC1">
        <w:rPr>
          <w:rFonts w:asciiTheme="majorHAnsi" w:hAnsiTheme="majorHAnsi" w:cs="Calibri"/>
          <w:b/>
          <w:u w:val="single"/>
        </w:rPr>
        <w:t>T</w:t>
      </w:r>
      <w:r w:rsidRPr="00112CC1">
        <w:rPr>
          <w:rFonts w:asciiTheme="majorHAnsi" w:hAnsiTheme="majorHAnsi" w:cs="Calibri"/>
          <w:b/>
          <w:spacing w:val="-3"/>
        </w:rPr>
        <w:t xml:space="preserve"> </w:t>
      </w:r>
      <w:r w:rsidRPr="00112CC1">
        <w:rPr>
          <w:rFonts w:asciiTheme="majorHAnsi" w:hAnsiTheme="majorHAnsi" w:cs="Calibri"/>
          <w:b/>
        </w:rPr>
        <w:t>eat</w:t>
      </w:r>
      <w:r w:rsidRPr="00112CC1">
        <w:rPr>
          <w:rFonts w:asciiTheme="majorHAnsi" w:hAnsiTheme="majorHAnsi" w:cs="Calibri"/>
          <w:b/>
          <w:spacing w:val="-5"/>
        </w:rPr>
        <w:t xml:space="preserve"> </w:t>
      </w:r>
      <w:r w:rsidRPr="00112CC1">
        <w:rPr>
          <w:rFonts w:asciiTheme="majorHAnsi" w:hAnsiTheme="majorHAnsi"/>
          <w:b/>
        </w:rPr>
        <w:t>in</w:t>
      </w:r>
      <w:r w:rsidRPr="00112CC1">
        <w:rPr>
          <w:rFonts w:asciiTheme="majorHAnsi" w:hAnsiTheme="majorHAnsi"/>
          <w:b/>
          <w:spacing w:val="-3"/>
        </w:rPr>
        <w:t xml:space="preserve"> </w:t>
      </w:r>
      <w:r w:rsidRPr="00112CC1">
        <w:rPr>
          <w:rFonts w:asciiTheme="majorHAnsi" w:hAnsiTheme="majorHAnsi"/>
          <w:b/>
        </w:rPr>
        <w:t>the</w:t>
      </w:r>
      <w:r w:rsidRPr="00112CC1">
        <w:rPr>
          <w:rFonts w:asciiTheme="majorHAnsi" w:hAnsiTheme="majorHAnsi"/>
          <w:b/>
          <w:spacing w:val="-4"/>
        </w:rPr>
        <w:t xml:space="preserve"> </w:t>
      </w:r>
      <w:r w:rsidRPr="00112CC1">
        <w:rPr>
          <w:rFonts w:asciiTheme="majorHAnsi" w:hAnsiTheme="majorHAnsi"/>
          <w:b/>
        </w:rPr>
        <w:t>lab!</w:t>
      </w:r>
    </w:p>
    <w:p w14:paraId="7D2D5DD3" w14:textId="6A60FF12" w:rsidR="00CF51D7" w:rsidRPr="00112CC1" w:rsidRDefault="000C4354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hAnsiTheme="majorHAnsi"/>
        </w:rPr>
      </w:pPr>
      <w:r w:rsidRPr="00112CC1">
        <w:rPr>
          <w:rFonts w:asciiTheme="majorHAnsi" w:hAnsiTheme="majorHAnsi"/>
        </w:rPr>
        <w:t xml:space="preserve">Measure </w:t>
      </w:r>
      <w:r w:rsidR="00CF51D7" w:rsidRPr="00112CC1">
        <w:rPr>
          <w:rFonts w:asciiTheme="majorHAnsi" w:hAnsiTheme="majorHAnsi"/>
          <w:spacing w:val="-4"/>
        </w:rPr>
        <w:t xml:space="preserve">about </w:t>
      </w:r>
      <w:r w:rsidR="00CF51D7" w:rsidRPr="00112CC1">
        <w:rPr>
          <w:rFonts w:asciiTheme="majorHAnsi" w:hAnsiTheme="majorHAnsi"/>
        </w:rPr>
        <w:t>70</w:t>
      </w:r>
      <w:r w:rsidR="00CF51D7" w:rsidRPr="00112CC1">
        <w:rPr>
          <w:rFonts w:asciiTheme="majorHAnsi" w:hAnsiTheme="majorHAnsi"/>
          <w:spacing w:val="-3"/>
        </w:rPr>
        <w:t xml:space="preserve"> </w:t>
      </w:r>
      <w:r w:rsidR="00CF51D7" w:rsidRPr="00112CC1">
        <w:rPr>
          <w:rFonts w:asciiTheme="majorHAnsi" w:hAnsiTheme="majorHAnsi"/>
          <w:spacing w:val="-1"/>
        </w:rPr>
        <w:t>m</w:t>
      </w:r>
      <w:r w:rsidR="00CF51D7" w:rsidRPr="00112CC1">
        <w:rPr>
          <w:rFonts w:asciiTheme="majorHAnsi" w:hAnsiTheme="majorHAnsi"/>
        </w:rPr>
        <w:t>L</w:t>
      </w:r>
      <w:r w:rsidR="00CF51D7" w:rsidRPr="00112CC1">
        <w:rPr>
          <w:rFonts w:asciiTheme="majorHAnsi" w:hAnsiTheme="majorHAnsi"/>
          <w:spacing w:val="-3"/>
        </w:rPr>
        <w:t xml:space="preserve"> </w:t>
      </w:r>
      <w:r w:rsidR="00CF51D7" w:rsidRPr="00112CC1">
        <w:rPr>
          <w:rFonts w:asciiTheme="majorHAnsi" w:hAnsiTheme="majorHAnsi"/>
        </w:rPr>
        <w:t>of</w:t>
      </w:r>
      <w:r w:rsidR="00CF51D7" w:rsidRPr="00112CC1">
        <w:rPr>
          <w:rFonts w:asciiTheme="majorHAnsi" w:hAnsiTheme="majorHAnsi"/>
          <w:spacing w:val="-4"/>
        </w:rPr>
        <w:t xml:space="preserve"> </w:t>
      </w:r>
      <w:r w:rsidR="00CF51D7" w:rsidRPr="00112CC1">
        <w:rPr>
          <w:rFonts w:asciiTheme="majorHAnsi" w:hAnsiTheme="majorHAnsi"/>
          <w:spacing w:val="-1"/>
        </w:rPr>
        <w:t>w</w:t>
      </w:r>
      <w:r w:rsidR="00CF51D7" w:rsidRPr="00112CC1">
        <w:rPr>
          <w:rFonts w:asciiTheme="majorHAnsi" w:hAnsiTheme="majorHAnsi"/>
        </w:rPr>
        <w:t>a</w:t>
      </w:r>
      <w:r w:rsidR="00CF51D7" w:rsidRPr="00112CC1">
        <w:rPr>
          <w:rFonts w:asciiTheme="majorHAnsi" w:hAnsiTheme="majorHAnsi"/>
          <w:spacing w:val="3"/>
        </w:rPr>
        <w:t>t</w:t>
      </w:r>
      <w:r w:rsidR="00CF51D7" w:rsidRPr="00112CC1">
        <w:rPr>
          <w:rFonts w:asciiTheme="majorHAnsi" w:hAnsiTheme="majorHAnsi"/>
          <w:spacing w:val="-1"/>
        </w:rPr>
        <w:t>e</w:t>
      </w:r>
      <w:r w:rsidR="00CF51D7" w:rsidRPr="00112CC1">
        <w:rPr>
          <w:rFonts w:asciiTheme="majorHAnsi" w:hAnsiTheme="majorHAnsi"/>
        </w:rPr>
        <w:t>r</w:t>
      </w:r>
      <w:r w:rsidR="00CF51D7" w:rsidRPr="00112CC1">
        <w:rPr>
          <w:rFonts w:asciiTheme="majorHAnsi" w:hAnsiTheme="majorHAnsi"/>
          <w:spacing w:val="-3"/>
        </w:rPr>
        <w:t xml:space="preserve"> </w:t>
      </w:r>
      <w:r w:rsidR="001D289D" w:rsidRPr="00112CC1">
        <w:rPr>
          <w:rFonts w:asciiTheme="majorHAnsi" w:hAnsiTheme="majorHAnsi"/>
          <w:spacing w:val="-3"/>
        </w:rPr>
        <w:t xml:space="preserve">with the graduated cylinder. Record the precise </w:t>
      </w:r>
      <w:r w:rsidR="001D289D" w:rsidRPr="00112CC1">
        <w:rPr>
          <w:rFonts w:asciiTheme="majorHAnsi" w:hAnsiTheme="majorHAnsi"/>
          <w:spacing w:val="-3"/>
          <w:u w:val="single"/>
        </w:rPr>
        <w:t>volume</w:t>
      </w:r>
      <w:r w:rsidR="001D289D" w:rsidRPr="00112CC1">
        <w:rPr>
          <w:rFonts w:asciiTheme="majorHAnsi" w:hAnsiTheme="majorHAnsi"/>
          <w:spacing w:val="-3"/>
        </w:rPr>
        <w:t xml:space="preserve"> and </w:t>
      </w:r>
      <w:r w:rsidR="001D289D" w:rsidRPr="00112CC1">
        <w:rPr>
          <w:rFonts w:asciiTheme="majorHAnsi" w:hAnsiTheme="majorHAnsi"/>
          <w:spacing w:val="-3"/>
          <w:u w:val="single"/>
        </w:rPr>
        <w:t>mass</w:t>
      </w:r>
      <w:r w:rsidR="001D289D" w:rsidRPr="00112CC1">
        <w:rPr>
          <w:rFonts w:asciiTheme="majorHAnsi" w:hAnsiTheme="majorHAnsi"/>
          <w:spacing w:val="-3"/>
        </w:rPr>
        <w:t xml:space="preserve"> of the water in the data table.</w:t>
      </w:r>
      <w:r w:rsidR="001D289D" w:rsidRPr="00112CC1">
        <w:rPr>
          <w:rFonts w:asciiTheme="majorHAnsi" w:hAnsiTheme="majorHAnsi"/>
        </w:rPr>
        <w:t xml:space="preserve"> </w:t>
      </w:r>
      <w:r w:rsidR="00930BB0" w:rsidRPr="00112CC1">
        <w:rPr>
          <w:rFonts w:asciiTheme="majorHAnsi" w:hAnsiTheme="majorHAnsi"/>
        </w:rPr>
        <w:t>Pour</w:t>
      </w:r>
      <w:r w:rsidR="001D289D" w:rsidRPr="00112CC1">
        <w:rPr>
          <w:rFonts w:asciiTheme="majorHAnsi" w:hAnsiTheme="majorHAnsi"/>
        </w:rPr>
        <w:t xml:space="preserve"> the water </w:t>
      </w:r>
      <w:r w:rsidR="00930BB0" w:rsidRPr="00112CC1">
        <w:rPr>
          <w:rFonts w:asciiTheme="majorHAnsi" w:hAnsiTheme="majorHAnsi"/>
        </w:rPr>
        <w:t>in</w:t>
      </w:r>
      <w:r w:rsidR="001D289D" w:rsidRPr="00112CC1">
        <w:rPr>
          <w:rFonts w:asciiTheme="majorHAnsi" w:hAnsiTheme="majorHAnsi"/>
        </w:rPr>
        <w:t>to the soda can.</w:t>
      </w:r>
    </w:p>
    <w:p w14:paraId="5075641C" w14:textId="77777777" w:rsidR="00CF51D7" w:rsidRPr="00112CC1" w:rsidRDefault="00D702F1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hAnsiTheme="majorHAnsi"/>
        </w:rPr>
      </w:pPr>
      <w:r w:rsidRPr="00112CC1">
        <w:rPr>
          <w:rFonts w:asciiTheme="majorHAnsi" w:hAnsiTheme="majorHAnsi"/>
          <w:spacing w:val="-1"/>
        </w:rPr>
        <w:t>Assemble</w:t>
      </w:r>
      <w:r w:rsidR="00CF51D7" w:rsidRPr="00112CC1">
        <w:rPr>
          <w:rFonts w:asciiTheme="majorHAnsi" w:hAnsiTheme="majorHAnsi"/>
          <w:spacing w:val="-4"/>
        </w:rPr>
        <w:t xml:space="preserve"> </w:t>
      </w:r>
      <w:r w:rsidR="00CF51D7" w:rsidRPr="00112CC1">
        <w:rPr>
          <w:rFonts w:asciiTheme="majorHAnsi" w:hAnsiTheme="majorHAnsi"/>
        </w:rPr>
        <w:t>calori</w:t>
      </w:r>
      <w:r w:rsidR="00CF51D7" w:rsidRPr="00112CC1">
        <w:rPr>
          <w:rFonts w:asciiTheme="majorHAnsi" w:hAnsiTheme="majorHAnsi"/>
          <w:spacing w:val="-1"/>
        </w:rPr>
        <w:t>me</w:t>
      </w:r>
      <w:r w:rsidR="00CF51D7" w:rsidRPr="00112CC1">
        <w:rPr>
          <w:rFonts w:asciiTheme="majorHAnsi" w:hAnsiTheme="majorHAnsi"/>
        </w:rPr>
        <w:t>try</w:t>
      </w:r>
      <w:r w:rsidR="00CF51D7" w:rsidRPr="00112CC1">
        <w:rPr>
          <w:rFonts w:asciiTheme="majorHAnsi" w:hAnsiTheme="majorHAnsi"/>
          <w:spacing w:val="-3"/>
        </w:rPr>
        <w:t xml:space="preserve"> </w:t>
      </w:r>
      <w:r w:rsidR="00CF51D7" w:rsidRPr="00112CC1">
        <w:rPr>
          <w:rFonts w:asciiTheme="majorHAnsi" w:hAnsiTheme="majorHAnsi"/>
          <w:spacing w:val="1"/>
        </w:rPr>
        <w:t>a</w:t>
      </w:r>
      <w:r w:rsidR="00CF51D7" w:rsidRPr="00112CC1">
        <w:rPr>
          <w:rFonts w:asciiTheme="majorHAnsi" w:hAnsiTheme="majorHAnsi"/>
        </w:rPr>
        <w:t>ppara</w:t>
      </w:r>
      <w:r w:rsidR="00CF51D7" w:rsidRPr="00112CC1">
        <w:rPr>
          <w:rFonts w:asciiTheme="majorHAnsi" w:hAnsiTheme="majorHAnsi"/>
          <w:spacing w:val="-2"/>
        </w:rPr>
        <w:t>t</w:t>
      </w:r>
      <w:r w:rsidRPr="00112CC1">
        <w:rPr>
          <w:rFonts w:asciiTheme="majorHAnsi" w:hAnsiTheme="majorHAnsi"/>
        </w:rPr>
        <w:t>us</w:t>
      </w:r>
      <w:r w:rsidR="00CF51D7" w:rsidRPr="00112CC1">
        <w:rPr>
          <w:rFonts w:asciiTheme="majorHAnsi" w:hAnsiTheme="majorHAnsi"/>
          <w:spacing w:val="-4"/>
        </w:rPr>
        <w:t xml:space="preserve"> </w:t>
      </w:r>
      <w:r w:rsidR="00CF51D7" w:rsidRPr="00112CC1">
        <w:rPr>
          <w:rFonts w:asciiTheme="majorHAnsi" w:hAnsiTheme="majorHAnsi"/>
          <w:spacing w:val="1"/>
        </w:rPr>
        <w:t>a</w:t>
      </w:r>
      <w:r w:rsidR="00CF51D7" w:rsidRPr="00112CC1">
        <w:rPr>
          <w:rFonts w:asciiTheme="majorHAnsi" w:hAnsiTheme="majorHAnsi"/>
        </w:rPr>
        <w:t>s</w:t>
      </w:r>
      <w:r w:rsidR="00CF51D7" w:rsidRPr="00112CC1">
        <w:rPr>
          <w:rFonts w:asciiTheme="majorHAnsi" w:hAnsiTheme="majorHAnsi"/>
          <w:spacing w:val="-3"/>
        </w:rPr>
        <w:t xml:space="preserve"> </w:t>
      </w:r>
      <w:r w:rsidR="00CF51D7" w:rsidRPr="00112CC1">
        <w:rPr>
          <w:rFonts w:asciiTheme="majorHAnsi" w:hAnsiTheme="majorHAnsi"/>
          <w:spacing w:val="-1"/>
        </w:rPr>
        <w:t>s</w:t>
      </w:r>
      <w:r w:rsidR="00CF51D7" w:rsidRPr="00112CC1">
        <w:rPr>
          <w:rFonts w:asciiTheme="majorHAnsi" w:hAnsiTheme="majorHAnsi"/>
        </w:rPr>
        <w:t>ho</w:t>
      </w:r>
      <w:r w:rsidR="00CF51D7" w:rsidRPr="00112CC1">
        <w:rPr>
          <w:rFonts w:asciiTheme="majorHAnsi" w:hAnsiTheme="majorHAnsi"/>
          <w:spacing w:val="-1"/>
        </w:rPr>
        <w:t>w</w:t>
      </w:r>
      <w:r w:rsidR="00CF51D7" w:rsidRPr="00112CC1">
        <w:rPr>
          <w:rFonts w:asciiTheme="majorHAnsi" w:hAnsiTheme="majorHAnsi"/>
        </w:rPr>
        <w:t>n</w:t>
      </w:r>
      <w:r w:rsidRPr="00112CC1">
        <w:rPr>
          <w:rFonts w:asciiTheme="majorHAnsi" w:hAnsiTheme="majorHAnsi"/>
        </w:rPr>
        <w:t>:</w:t>
      </w:r>
      <w:r w:rsidR="00CF51D7" w:rsidRPr="00112CC1">
        <w:rPr>
          <w:rFonts w:asciiTheme="majorHAnsi" w:hAnsiTheme="majorHAnsi"/>
          <w:spacing w:val="40"/>
        </w:rPr>
        <w:t xml:space="preserve"> </w:t>
      </w:r>
      <w:r w:rsidRPr="00112CC1">
        <w:rPr>
          <w:rFonts w:asciiTheme="majorHAnsi" w:hAnsiTheme="majorHAnsi"/>
          <w:spacing w:val="-2"/>
        </w:rPr>
        <w:t>t</w:t>
      </w:r>
      <w:r w:rsidR="00CF51D7" w:rsidRPr="00112CC1">
        <w:rPr>
          <w:rFonts w:asciiTheme="majorHAnsi" w:hAnsiTheme="majorHAnsi"/>
        </w:rPr>
        <w:t>he</w:t>
      </w:r>
      <w:r w:rsidR="00CF51D7" w:rsidRPr="00112CC1">
        <w:rPr>
          <w:rFonts w:asciiTheme="majorHAnsi" w:hAnsiTheme="majorHAnsi"/>
          <w:spacing w:val="-5"/>
        </w:rPr>
        <w:t xml:space="preserve"> </w:t>
      </w:r>
      <w:r w:rsidR="00CF51D7" w:rsidRPr="00112CC1">
        <w:rPr>
          <w:rFonts w:asciiTheme="majorHAnsi" w:hAnsiTheme="majorHAnsi"/>
        </w:rPr>
        <w:t>can</w:t>
      </w:r>
      <w:r w:rsidR="00CF51D7" w:rsidRPr="00112CC1">
        <w:rPr>
          <w:rFonts w:asciiTheme="majorHAnsi" w:hAnsiTheme="majorHAnsi"/>
          <w:spacing w:val="-4"/>
        </w:rPr>
        <w:t xml:space="preserve"> </w:t>
      </w:r>
      <w:r w:rsidR="00CF51D7" w:rsidRPr="00112CC1">
        <w:rPr>
          <w:rFonts w:asciiTheme="majorHAnsi" w:hAnsiTheme="majorHAnsi"/>
        </w:rPr>
        <w:t>should</w:t>
      </w:r>
      <w:r w:rsidR="00CF51D7" w:rsidRPr="00112CC1">
        <w:rPr>
          <w:rFonts w:asciiTheme="majorHAnsi" w:hAnsiTheme="majorHAnsi"/>
          <w:spacing w:val="-4"/>
        </w:rPr>
        <w:t xml:space="preserve"> </w:t>
      </w:r>
      <w:r w:rsidR="00CF51D7" w:rsidRPr="00112CC1">
        <w:rPr>
          <w:rFonts w:asciiTheme="majorHAnsi" w:hAnsiTheme="majorHAnsi"/>
          <w:spacing w:val="1"/>
        </w:rPr>
        <w:t>b</w:t>
      </w:r>
      <w:r w:rsidR="00CF51D7" w:rsidRPr="00112CC1">
        <w:rPr>
          <w:rFonts w:asciiTheme="majorHAnsi" w:hAnsiTheme="majorHAnsi"/>
        </w:rPr>
        <w:t>e</w:t>
      </w:r>
      <w:r w:rsidR="00CF51D7" w:rsidRPr="00112CC1">
        <w:rPr>
          <w:rFonts w:asciiTheme="majorHAnsi" w:hAnsiTheme="majorHAnsi"/>
          <w:w w:val="99"/>
        </w:rPr>
        <w:t xml:space="preserve"> </w:t>
      </w:r>
      <w:r w:rsidR="00CF51D7" w:rsidRPr="00112CC1">
        <w:rPr>
          <w:rFonts w:asciiTheme="majorHAnsi" w:hAnsiTheme="majorHAnsi"/>
          <w:spacing w:val="-1"/>
        </w:rPr>
        <w:t>s</w:t>
      </w:r>
      <w:r w:rsidR="00CF51D7" w:rsidRPr="00112CC1">
        <w:rPr>
          <w:rFonts w:asciiTheme="majorHAnsi" w:hAnsiTheme="majorHAnsi"/>
        </w:rPr>
        <w:t>u</w:t>
      </w:r>
      <w:r w:rsidR="00CF51D7" w:rsidRPr="00112CC1">
        <w:rPr>
          <w:rFonts w:asciiTheme="majorHAnsi" w:hAnsiTheme="majorHAnsi"/>
          <w:spacing w:val="-1"/>
        </w:rPr>
        <w:t>s</w:t>
      </w:r>
      <w:r w:rsidR="00CF51D7" w:rsidRPr="00112CC1">
        <w:rPr>
          <w:rFonts w:asciiTheme="majorHAnsi" w:hAnsiTheme="majorHAnsi"/>
        </w:rPr>
        <w:t>p</w:t>
      </w:r>
      <w:r w:rsidR="00CF51D7" w:rsidRPr="00112CC1">
        <w:rPr>
          <w:rFonts w:asciiTheme="majorHAnsi" w:hAnsiTheme="majorHAnsi"/>
          <w:spacing w:val="-1"/>
        </w:rPr>
        <w:t>e</w:t>
      </w:r>
      <w:r w:rsidR="00CF51D7" w:rsidRPr="00112CC1">
        <w:rPr>
          <w:rFonts w:asciiTheme="majorHAnsi" w:hAnsiTheme="majorHAnsi"/>
        </w:rPr>
        <w:t>nd</w:t>
      </w:r>
      <w:r w:rsidR="00CF51D7" w:rsidRPr="00112CC1">
        <w:rPr>
          <w:rFonts w:asciiTheme="majorHAnsi" w:hAnsiTheme="majorHAnsi"/>
          <w:spacing w:val="-1"/>
        </w:rPr>
        <w:t>e</w:t>
      </w:r>
      <w:r w:rsidR="00CF51D7" w:rsidRPr="00112CC1">
        <w:rPr>
          <w:rFonts w:asciiTheme="majorHAnsi" w:hAnsiTheme="majorHAnsi"/>
        </w:rPr>
        <w:t>d</w:t>
      </w:r>
      <w:r w:rsidR="00CF51D7" w:rsidRPr="00112CC1">
        <w:rPr>
          <w:rFonts w:asciiTheme="majorHAnsi" w:hAnsiTheme="majorHAnsi"/>
          <w:spacing w:val="-6"/>
        </w:rPr>
        <w:t xml:space="preserve"> </w:t>
      </w:r>
      <w:r w:rsidR="00CF51D7" w:rsidRPr="00112CC1">
        <w:rPr>
          <w:rFonts w:asciiTheme="majorHAnsi" w:hAnsiTheme="majorHAnsi"/>
          <w:i/>
          <w:spacing w:val="1"/>
        </w:rPr>
        <w:t>a</w:t>
      </w:r>
      <w:r w:rsidR="00CF51D7" w:rsidRPr="00112CC1">
        <w:rPr>
          <w:rFonts w:asciiTheme="majorHAnsi" w:hAnsiTheme="majorHAnsi"/>
          <w:i/>
        </w:rPr>
        <w:t>bout</w:t>
      </w:r>
      <w:r w:rsidR="00CF51D7" w:rsidRPr="00112CC1">
        <w:rPr>
          <w:rFonts w:asciiTheme="majorHAnsi" w:hAnsiTheme="majorHAnsi"/>
          <w:spacing w:val="-5"/>
        </w:rPr>
        <w:t xml:space="preserve"> </w:t>
      </w:r>
      <w:r w:rsidR="00CF51D7" w:rsidRPr="00112CC1">
        <w:rPr>
          <w:rFonts w:asciiTheme="majorHAnsi" w:hAnsiTheme="majorHAnsi"/>
        </w:rPr>
        <w:t>2.5</w:t>
      </w:r>
      <w:r w:rsidR="00CF51D7" w:rsidRPr="00112CC1">
        <w:rPr>
          <w:rFonts w:asciiTheme="majorHAnsi" w:hAnsiTheme="majorHAnsi"/>
          <w:spacing w:val="-6"/>
        </w:rPr>
        <w:t xml:space="preserve"> </w:t>
      </w:r>
      <w:r w:rsidR="00CF51D7" w:rsidRPr="00112CC1">
        <w:rPr>
          <w:rFonts w:asciiTheme="majorHAnsi" w:hAnsiTheme="majorHAnsi"/>
        </w:rPr>
        <w:t>cm</w:t>
      </w:r>
      <w:r w:rsidR="00CF51D7" w:rsidRPr="00112CC1">
        <w:rPr>
          <w:rFonts w:asciiTheme="majorHAnsi" w:hAnsiTheme="majorHAnsi"/>
          <w:spacing w:val="-6"/>
        </w:rPr>
        <w:t xml:space="preserve"> </w:t>
      </w:r>
      <w:r w:rsidR="00CF51D7" w:rsidRPr="00112CC1">
        <w:rPr>
          <w:rFonts w:asciiTheme="majorHAnsi" w:hAnsiTheme="majorHAnsi"/>
          <w:spacing w:val="1"/>
        </w:rPr>
        <w:t>a</w:t>
      </w:r>
      <w:r w:rsidR="00CF51D7" w:rsidRPr="00112CC1">
        <w:rPr>
          <w:rFonts w:asciiTheme="majorHAnsi" w:hAnsiTheme="majorHAnsi"/>
        </w:rPr>
        <w:t>bo</w:t>
      </w:r>
      <w:r w:rsidR="00CF51D7" w:rsidRPr="00112CC1">
        <w:rPr>
          <w:rFonts w:asciiTheme="majorHAnsi" w:hAnsiTheme="majorHAnsi"/>
          <w:spacing w:val="1"/>
        </w:rPr>
        <w:t>v</w:t>
      </w:r>
      <w:r w:rsidR="00CF51D7" w:rsidRPr="00112CC1">
        <w:rPr>
          <w:rFonts w:asciiTheme="majorHAnsi" w:hAnsiTheme="majorHAnsi"/>
        </w:rPr>
        <w:t>e</w:t>
      </w:r>
      <w:r w:rsidR="00CF51D7" w:rsidRPr="00112CC1">
        <w:rPr>
          <w:rFonts w:asciiTheme="majorHAnsi" w:hAnsiTheme="majorHAnsi"/>
          <w:spacing w:val="-6"/>
        </w:rPr>
        <w:t xml:space="preserve"> </w:t>
      </w:r>
      <w:r w:rsidR="00CF51D7" w:rsidRPr="00112CC1">
        <w:rPr>
          <w:rFonts w:asciiTheme="majorHAnsi" w:hAnsiTheme="majorHAnsi"/>
        </w:rPr>
        <w:t>the</w:t>
      </w:r>
      <w:r w:rsidR="00CF51D7" w:rsidRPr="00112CC1">
        <w:rPr>
          <w:rFonts w:asciiTheme="majorHAnsi" w:hAnsiTheme="majorHAnsi"/>
          <w:spacing w:val="-7"/>
        </w:rPr>
        <w:t xml:space="preserve"> </w:t>
      </w:r>
      <w:r w:rsidR="00CF51D7" w:rsidRPr="00112CC1">
        <w:rPr>
          <w:rFonts w:asciiTheme="majorHAnsi" w:hAnsiTheme="majorHAnsi"/>
        </w:rPr>
        <w:t>food</w:t>
      </w:r>
      <w:r w:rsidR="00CF51D7" w:rsidRPr="00112CC1">
        <w:rPr>
          <w:rFonts w:asciiTheme="majorHAnsi" w:hAnsiTheme="majorHAnsi"/>
          <w:spacing w:val="-5"/>
        </w:rPr>
        <w:t xml:space="preserve"> </w:t>
      </w:r>
      <w:r w:rsidR="00CF51D7" w:rsidRPr="00112CC1">
        <w:rPr>
          <w:rFonts w:asciiTheme="majorHAnsi" w:hAnsiTheme="majorHAnsi"/>
        </w:rPr>
        <w:t>sa</w:t>
      </w:r>
      <w:r w:rsidR="00CF51D7" w:rsidRPr="00112CC1">
        <w:rPr>
          <w:rFonts w:asciiTheme="majorHAnsi" w:hAnsiTheme="majorHAnsi"/>
          <w:spacing w:val="-1"/>
        </w:rPr>
        <w:t>m</w:t>
      </w:r>
      <w:r w:rsidR="00CF51D7" w:rsidRPr="00112CC1">
        <w:rPr>
          <w:rFonts w:asciiTheme="majorHAnsi" w:hAnsiTheme="majorHAnsi"/>
        </w:rPr>
        <w:t>p</w:t>
      </w:r>
      <w:r w:rsidR="00CF51D7" w:rsidRPr="00112CC1">
        <w:rPr>
          <w:rFonts w:asciiTheme="majorHAnsi" w:hAnsiTheme="majorHAnsi"/>
          <w:spacing w:val="2"/>
        </w:rPr>
        <w:t>l</w:t>
      </w:r>
      <w:r w:rsidR="00CF51D7" w:rsidRPr="00112CC1">
        <w:rPr>
          <w:rFonts w:asciiTheme="majorHAnsi" w:hAnsiTheme="majorHAnsi"/>
          <w:spacing w:val="-1"/>
        </w:rPr>
        <w:t>e</w:t>
      </w:r>
      <w:r w:rsidR="00CF51D7" w:rsidRPr="00112CC1">
        <w:rPr>
          <w:rFonts w:asciiTheme="majorHAnsi" w:hAnsiTheme="majorHAnsi"/>
        </w:rPr>
        <w:t>.</w:t>
      </w:r>
      <w:r w:rsidR="00DF363C" w:rsidRPr="00112CC1">
        <w:rPr>
          <w:rFonts w:asciiTheme="majorHAnsi" w:hAnsiTheme="majorHAnsi"/>
        </w:rPr>
        <w:t xml:space="preserve"> Include a piece of aluminum foil underneath the food sample for easier clean-up.</w:t>
      </w:r>
    </w:p>
    <w:p w14:paraId="428E54C6" w14:textId="77777777" w:rsidR="00CF51D7" w:rsidRPr="00112CC1" w:rsidRDefault="00CF51D7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hAnsiTheme="majorHAnsi"/>
        </w:rPr>
      </w:pPr>
      <w:r w:rsidRPr="00112CC1">
        <w:rPr>
          <w:rFonts w:asciiTheme="majorHAnsi" w:hAnsiTheme="majorHAnsi"/>
        </w:rPr>
        <w:t>Place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</w:t>
      </w:r>
      <w:r w:rsidRPr="00112CC1">
        <w:rPr>
          <w:rFonts w:asciiTheme="majorHAnsi" w:hAnsiTheme="majorHAnsi"/>
          <w:spacing w:val="1"/>
        </w:rPr>
        <w:t>h</w:t>
      </w:r>
      <w:r w:rsidRPr="00112CC1">
        <w:rPr>
          <w:rFonts w:asciiTheme="majorHAnsi" w:hAnsiTheme="majorHAnsi"/>
        </w:rPr>
        <w:t>e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th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r</w:t>
      </w:r>
      <w:r w:rsidRPr="00112CC1">
        <w:rPr>
          <w:rFonts w:asciiTheme="majorHAnsi" w:hAnsiTheme="majorHAnsi"/>
          <w:spacing w:val="-1"/>
        </w:rPr>
        <w:t>m</w:t>
      </w:r>
      <w:r w:rsidRPr="00112CC1">
        <w:rPr>
          <w:rFonts w:asciiTheme="majorHAnsi" w:hAnsiTheme="majorHAnsi"/>
          <w:spacing w:val="2"/>
        </w:rPr>
        <w:t>o</w:t>
      </w:r>
      <w:r w:rsidRPr="00112CC1">
        <w:rPr>
          <w:rFonts w:asciiTheme="majorHAnsi" w:hAnsiTheme="majorHAnsi"/>
          <w:spacing w:val="-1"/>
        </w:rPr>
        <w:t>me</w:t>
      </w:r>
      <w:r w:rsidRPr="00112CC1">
        <w:rPr>
          <w:rFonts w:asciiTheme="majorHAnsi" w:hAnsiTheme="majorHAnsi"/>
          <w:spacing w:val="2"/>
        </w:rPr>
        <w:t>t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r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into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soda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can.</w:t>
      </w:r>
      <w:r w:rsidRPr="00112CC1">
        <w:rPr>
          <w:rFonts w:asciiTheme="majorHAnsi" w:hAnsiTheme="majorHAnsi"/>
          <w:spacing w:val="38"/>
        </w:rPr>
        <w:t xml:space="preserve"> </w:t>
      </w:r>
      <w:r w:rsidRPr="00112CC1">
        <w:rPr>
          <w:rFonts w:asciiTheme="majorHAnsi" w:hAnsiTheme="majorHAnsi"/>
        </w:rPr>
        <w:t>Re</w:t>
      </w:r>
      <w:r w:rsidRPr="00112CC1">
        <w:rPr>
          <w:rFonts w:asciiTheme="majorHAnsi" w:hAnsiTheme="majorHAnsi"/>
          <w:spacing w:val="-1"/>
        </w:rPr>
        <w:t>c</w:t>
      </w:r>
      <w:r w:rsidRPr="00112CC1">
        <w:rPr>
          <w:rFonts w:asciiTheme="majorHAnsi" w:hAnsiTheme="majorHAnsi"/>
        </w:rPr>
        <w:t>ord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  <w:u w:val="single"/>
        </w:rPr>
        <w:t>i</w:t>
      </w:r>
      <w:r w:rsidRPr="00112CC1">
        <w:rPr>
          <w:rFonts w:asciiTheme="majorHAnsi" w:hAnsiTheme="majorHAnsi"/>
          <w:spacing w:val="1"/>
          <w:u w:val="single"/>
        </w:rPr>
        <w:t>n</w:t>
      </w:r>
      <w:r w:rsidRPr="00112CC1">
        <w:rPr>
          <w:rFonts w:asciiTheme="majorHAnsi" w:hAnsiTheme="majorHAnsi"/>
          <w:u w:val="single"/>
        </w:rPr>
        <w:t>it</w:t>
      </w:r>
      <w:r w:rsidRPr="00112CC1">
        <w:rPr>
          <w:rFonts w:asciiTheme="majorHAnsi" w:hAnsiTheme="majorHAnsi"/>
          <w:spacing w:val="2"/>
          <w:u w:val="single"/>
        </w:rPr>
        <w:t>i</w:t>
      </w:r>
      <w:r w:rsidRPr="00112CC1">
        <w:rPr>
          <w:rFonts w:asciiTheme="majorHAnsi" w:hAnsiTheme="majorHAnsi"/>
          <w:u w:val="single"/>
        </w:rPr>
        <w:t>al</w:t>
      </w:r>
      <w:r w:rsidRPr="00112CC1">
        <w:rPr>
          <w:rFonts w:asciiTheme="majorHAnsi" w:hAnsiTheme="majorHAnsi"/>
          <w:w w:val="99"/>
        </w:rPr>
        <w:t xml:space="preserve"> </w:t>
      </w:r>
      <w:r w:rsidRPr="00112CC1">
        <w:rPr>
          <w:rFonts w:asciiTheme="majorHAnsi" w:hAnsiTheme="majorHAnsi"/>
        </w:rPr>
        <w:t>te</w:t>
      </w:r>
      <w:r w:rsidRPr="00112CC1">
        <w:rPr>
          <w:rFonts w:asciiTheme="majorHAnsi" w:hAnsiTheme="majorHAnsi"/>
          <w:spacing w:val="-1"/>
        </w:rPr>
        <w:t>m</w:t>
      </w:r>
      <w:r w:rsidRPr="00112CC1">
        <w:rPr>
          <w:rFonts w:asciiTheme="majorHAnsi" w:hAnsiTheme="majorHAnsi"/>
        </w:rPr>
        <w:t>p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rat</w:t>
      </w:r>
      <w:r w:rsidRPr="00112CC1">
        <w:rPr>
          <w:rFonts w:asciiTheme="majorHAnsi" w:hAnsiTheme="majorHAnsi"/>
          <w:spacing w:val="1"/>
        </w:rPr>
        <w:t>u</w:t>
      </w:r>
      <w:r w:rsidRPr="00112CC1">
        <w:rPr>
          <w:rFonts w:asciiTheme="majorHAnsi" w:hAnsiTheme="majorHAnsi"/>
        </w:rPr>
        <w:t>re</w:t>
      </w:r>
      <w:r w:rsidRPr="00112CC1">
        <w:rPr>
          <w:rFonts w:asciiTheme="majorHAnsi" w:hAnsiTheme="majorHAnsi"/>
          <w:spacing w:val="-7"/>
        </w:rPr>
        <w:t xml:space="preserve"> </w:t>
      </w:r>
      <w:r w:rsidRPr="00112CC1">
        <w:rPr>
          <w:rFonts w:asciiTheme="majorHAnsi" w:hAnsiTheme="majorHAnsi"/>
          <w:spacing w:val="1"/>
        </w:rPr>
        <w:t>a</w:t>
      </w:r>
      <w:r w:rsidRPr="00112CC1">
        <w:rPr>
          <w:rFonts w:asciiTheme="majorHAnsi" w:hAnsiTheme="majorHAnsi"/>
        </w:rPr>
        <w:t>nd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  <w:spacing w:val="1"/>
        </w:rPr>
        <w:t>p</w:t>
      </w:r>
      <w:r w:rsidRPr="00112CC1">
        <w:rPr>
          <w:rFonts w:asciiTheme="majorHAnsi" w:hAnsiTheme="majorHAnsi"/>
        </w:rPr>
        <w:t>lace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7"/>
        </w:rPr>
        <w:t xml:space="preserve"> </w:t>
      </w:r>
      <w:r w:rsidRPr="00112CC1">
        <w:rPr>
          <w:rFonts w:asciiTheme="majorHAnsi" w:hAnsiTheme="majorHAnsi"/>
        </w:rPr>
        <w:t>i</w:t>
      </w:r>
      <w:r w:rsidRPr="00112CC1">
        <w:rPr>
          <w:rFonts w:asciiTheme="majorHAnsi" w:hAnsiTheme="majorHAnsi"/>
          <w:spacing w:val="1"/>
        </w:rPr>
        <w:t>nf</w:t>
      </w:r>
      <w:r w:rsidRPr="00112CC1">
        <w:rPr>
          <w:rFonts w:asciiTheme="majorHAnsi" w:hAnsiTheme="majorHAnsi"/>
        </w:rPr>
        <w:t>or</w:t>
      </w:r>
      <w:r w:rsidRPr="00112CC1">
        <w:rPr>
          <w:rFonts w:asciiTheme="majorHAnsi" w:hAnsiTheme="majorHAnsi"/>
          <w:spacing w:val="-1"/>
        </w:rPr>
        <w:t>m</w:t>
      </w:r>
      <w:r w:rsidRPr="00112CC1">
        <w:rPr>
          <w:rFonts w:asciiTheme="majorHAnsi" w:hAnsiTheme="majorHAnsi"/>
        </w:rPr>
        <w:t>ation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in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7"/>
        </w:rPr>
        <w:t xml:space="preserve"> </w:t>
      </w:r>
      <w:r w:rsidRPr="00112CC1">
        <w:rPr>
          <w:rFonts w:asciiTheme="majorHAnsi" w:hAnsiTheme="majorHAnsi"/>
          <w:spacing w:val="1"/>
        </w:rPr>
        <w:t>d</w:t>
      </w:r>
      <w:r w:rsidRPr="00112CC1">
        <w:rPr>
          <w:rFonts w:asciiTheme="majorHAnsi" w:hAnsiTheme="majorHAnsi"/>
        </w:rPr>
        <w:t>ata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tabl</w:t>
      </w:r>
      <w:r w:rsidRPr="00112CC1">
        <w:rPr>
          <w:rFonts w:asciiTheme="majorHAnsi" w:hAnsiTheme="majorHAnsi"/>
          <w:spacing w:val="4"/>
        </w:rPr>
        <w:t>e</w:t>
      </w:r>
      <w:r w:rsidRPr="00112CC1">
        <w:rPr>
          <w:rFonts w:asciiTheme="majorHAnsi" w:hAnsiTheme="majorHAnsi"/>
        </w:rPr>
        <w:t>.</w:t>
      </w:r>
    </w:p>
    <w:p w14:paraId="6956F829" w14:textId="1C917EA1" w:rsidR="00CF51D7" w:rsidRPr="00112CC1" w:rsidRDefault="00CF51D7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eastAsia="Calibri" w:hAnsiTheme="majorHAnsi" w:cs="Calibri"/>
        </w:rPr>
      </w:pPr>
      <w:r w:rsidRPr="00112CC1">
        <w:rPr>
          <w:rFonts w:asciiTheme="majorHAnsi" w:hAnsiTheme="majorHAnsi"/>
          <w:spacing w:val="-1"/>
        </w:rPr>
        <w:t>C</w:t>
      </w:r>
      <w:r w:rsidRPr="00112CC1">
        <w:rPr>
          <w:rFonts w:asciiTheme="majorHAnsi" w:hAnsiTheme="majorHAnsi"/>
        </w:rPr>
        <w:t>o</w:t>
      </w:r>
      <w:r w:rsidRPr="00112CC1">
        <w:rPr>
          <w:rFonts w:asciiTheme="majorHAnsi" w:hAnsiTheme="majorHAnsi" w:cs="Calibri"/>
        </w:rPr>
        <w:t>ntact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your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teach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r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to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  <w:spacing w:val="1"/>
        </w:rPr>
        <w:t>h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lp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s</w:t>
      </w:r>
      <w:r w:rsidRPr="00112CC1">
        <w:rPr>
          <w:rFonts w:asciiTheme="majorHAnsi" w:hAnsiTheme="majorHAnsi" w:cs="Calibri"/>
          <w:spacing w:val="-2"/>
        </w:rPr>
        <w:t>e</w:t>
      </w:r>
      <w:r w:rsidRPr="00112CC1">
        <w:rPr>
          <w:rFonts w:asciiTheme="majorHAnsi" w:hAnsiTheme="majorHAnsi" w:cs="Calibri"/>
        </w:rPr>
        <w:t>t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t</w:t>
      </w:r>
      <w:r w:rsidRPr="00112CC1">
        <w:rPr>
          <w:rFonts w:asciiTheme="majorHAnsi" w:hAnsiTheme="majorHAnsi" w:cs="Calibri"/>
          <w:spacing w:val="1"/>
        </w:rPr>
        <w:t>h</w:t>
      </w:r>
      <w:r w:rsidRPr="00112CC1">
        <w:rPr>
          <w:rFonts w:asciiTheme="majorHAnsi" w:hAnsiTheme="majorHAnsi" w:cs="Calibri"/>
        </w:rPr>
        <w:t>e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Cheeto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  <w:spacing w:val="1"/>
        </w:rPr>
        <w:t>o</w:t>
      </w:r>
      <w:r w:rsidRPr="00112CC1">
        <w:rPr>
          <w:rFonts w:asciiTheme="majorHAnsi" w:hAnsiTheme="majorHAnsi" w:cs="Calibri"/>
        </w:rPr>
        <w:t>n</w:t>
      </w:r>
      <w:r w:rsidRPr="00112CC1">
        <w:rPr>
          <w:rFonts w:asciiTheme="majorHAnsi" w:hAnsiTheme="majorHAnsi" w:cs="Calibri"/>
          <w:spacing w:val="-1"/>
        </w:rPr>
        <w:t xml:space="preserve"> f</w:t>
      </w:r>
      <w:r w:rsidRPr="00112CC1">
        <w:rPr>
          <w:rFonts w:asciiTheme="majorHAnsi" w:hAnsiTheme="majorHAnsi" w:cs="Calibri"/>
        </w:rPr>
        <w:t>ir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.</w:t>
      </w:r>
      <w:r w:rsidRPr="00112CC1">
        <w:rPr>
          <w:rFonts w:asciiTheme="majorHAnsi" w:hAnsiTheme="majorHAnsi" w:cs="Calibri"/>
          <w:spacing w:val="37"/>
        </w:rPr>
        <w:t xml:space="preserve"> </w:t>
      </w:r>
      <w:r w:rsidRPr="00112CC1">
        <w:rPr>
          <w:rFonts w:asciiTheme="majorHAnsi" w:hAnsiTheme="majorHAnsi" w:cs="Calibri"/>
          <w:spacing w:val="2"/>
        </w:rPr>
        <w:t>B</w:t>
      </w:r>
      <w:r w:rsidRPr="00112CC1">
        <w:rPr>
          <w:rFonts w:asciiTheme="majorHAnsi" w:hAnsiTheme="majorHAnsi" w:cs="Calibri"/>
        </w:rPr>
        <w:t>e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sure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the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  <w:spacing w:val="1"/>
        </w:rPr>
        <w:t>b</w:t>
      </w:r>
      <w:r w:rsidRPr="00112CC1">
        <w:rPr>
          <w:rFonts w:asciiTheme="majorHAnsi" w:hAnsiTheme="majorHAnsi" w:cs="Calibri"/>
        </w:rPr>
        <w:t>ur</w:t>
      </w:r>
      <w:r w:rsidRPr="00112CC1">
        <w:rPr>
          <w:rFonts w:asciiTheme="majorHAnsi" w:hAnsiTheme="majorHAnsi" w:cs="Calibri"/>
          <w:spacing w:val="1"/>
        </w:rPr>
        <w:t>n</w:t>
      </w:r>
      <w:r w:rsidRPr="00112CC1">
        <w:rPr>
          <w:rFonts w:asciiTheme="majorHAnsi" w:hAnsiTheme="majorHAnsi" w:cs="Calibri"/>
        </w:rPr>
        <w:t>ing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Ch</w:t>
      </w:r>
      <w:r w:rsidRPr="00112CC1">
        <w:rPr>
          <w:rFonts w:asciiTheme="majorHAnsi" w:hAnsiTheme="majorHAnsi" w:cs="Calibri"/>
          <w:spacing w:val="1"/>
        </w:rPr>
        <w:t>e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to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is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  <w:spacing w:val="1"/>
        </w:rPr>
        <w:t>d</w:t>
      </w:r>
      <w:r w:rsidRPr="00112CC1">
        <w:rPr>
          <w:rFonts w:asciiTheme="majorHAnsi" w:hAnsiTheme="majorHAnsi" w:cs="Calibri"/>
        </w:rPr>
        <w:t>ir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ctly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  <w:spacing w:val="1"/>
        </w:rPr>
        <w:t>b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n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ath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the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c</w:t>
      </w:r>
      <w:r w:rsidRPr="00112CC1">
        <w:rPr>
          <w:rFonts w:asciiTheme="majorHAnsi" w:hAnsiTheme="majorHAnsi" w:cs="Calibri"/>
          <w:spacing w:val="1"/>
        </w:rPr>
        <w:t>e</w:t>
      </w:r>
      <w:r w:rsidRPr="00112CC1">
        <w:rPr>
          <w:rFonts w:asciiTheme="majorHAnsi" w:hAnsiTheme="majorHAnsi" w:cs="Calibri"/>
        </w:rPr>
        <w:t xml:space="preserve">nter </w:t>
      </w:r>
      <w:r w:rsidRPr="00112CC1">
        <w:rPr>
          <w:rFonts w:asciiTheme="majorHAnsi" w:eastAsia="Calibri" w:hAnsiTheme="majorHAnsi" w:cs="Calibri"/>
        </w:rPr>
        <w:t>of</w:t>
      </w:r>
      <w:r w:rsidRPr="00112CC1">
        <w:rPr>
          <w:rFonts w:asciiTheme="majorHAnsi" w:eastAsia="Calibri" w:hAnsiTheme="majorHAnsi" w:cs="Calibri"/>
          <w:spacing w:val="-5"/>
        </w:rPr>
        <w:t xml:space="preserve"> </w:t>
      </w:r>
      <w:r w:rsidRPr="00112CC1">
        <w:rPr>
          <w:rFonts w:asciiTheme="majorHAnsi" w:eastAsia="Calibri" w:hAnsiTheme="majorHAnsi" w:cs="Calibri"/>
        </w:rPr>
        <w:t>the</w:t>
      </w:r>
      <w:r w:rsidRPr="00112CC1">
        <w:rPr>
          <w:rFonts w:asciiTheme="majorHAnsi" w:eastAsia="Calibri" w:hAnsiTheme="majorHAnsi" w:cs="Calibri"/>
          <w:spacing w:val="-5"/>
        </w:rPr>
        <w:t xml:space="preserve"> </w:t>
      </w:r>
      <w:r w:rsidRPr="00112CC1">
        <w:rPr>
          <w:rFonts w:asciiTheme="majorHAnsi" w:eastAsia="Calibri" w:hAnsiTheme="majorHAnsi" w:cs="Calibri"/>
        </w:rPr>
        <w:t>can.</w:t>
      </w:r>
      <w:r w:rsidRPr="00112CC1">
        <w:rPr>
          <w:rFonts w:asciiTheme="majorHAnsi" w:eastAsia="Calibri" w:hAnsiTheme="majorHAnsi" w:cs="Calibri"/>
          <w:spacing w:val="39"/>
        </w:rPr>
        <w:t xml:space="preserve"> </w:t>
      </w:r>
      <w:r w:rsidR="00D702F1" w:rsidRPr="00112CC1">
        <w:rPr>
          <w:rFonts w:asciiTheme="majorHAnsi" w:eastAsia="Calibri" w:hAnsiTheme="majorHAnsi" w:cs="Calibri"/>
        </w:rPr>
        <w:t>Make sure the ENTIRE Cheeto is burning before removing the lighter.</w:t>
      </w:r>
    </w:p>
    <w:p w14:paraId="487B1AA1" w14:textId="77777777" w:rsidR="00CF51D7" w:rsidRPr="00112CC1" w:rsidRDefault="00CF51D7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eastAsia="Calibri" w:hAnsiTheme="majorHAnsi" w:cs="Calibri"/>
        </w:rPr>
      </w:pPr>
      <w:r w:rsidRPr="00112CC1">
        <w:rPr>
          <w:rFonts w:asciiTheme="majorHAnsi" w:eastAsia="Calibri" w:hAnsiTheme="majorHAnsi" w:cs="Calibri"/>
        </w:rPr>
        <w:t>R</w:t>
      </w:r>
      <w:r w:rsidRPr="00112CC1">
        <w:rPr>
          <w:rFonts w:asciiTheme="majorHAnsi" w:eastAsia="Calibri" w:hAnsiTheme="majorHAnsi" w:cs="Calibri"/>
          <w:spacing w:val="-1"/>
        </w:rPr>
        <w:t>e</w:t>
      </w:r>
      <w:r w:rsidRPr="00112CC1">
        <w:rPr>
          <w:rFonts w:asciiTheme="majorHAnsi" w:eastAsia="Calibri" w:hAnsiTheme="majorHAnsi" w:cs="Calibri"/>
        </w:rPr>
        <w:t>cord</w:t>
      </w:r>
      <w:r w:rsidRPr="00112CC1">
        <w:rPr>
          <w:rFonts w:asciiTheme="majorHAnsi" w:eastAsia="Calibri" w:hAnsiTheme="majorHAnsi" w:cs="Calibri"/>
          <w:spacing w:val="-5"/>
        </w:rPr>
        <w:t xml:space="preserve"> </w:t>
      </w:r>
      <w:r w:rsidRPr="00112CC1">
        <w:rPr>
          <w:rFonts w:asciiTheme="majorHAnsi" w:eastAsia="Calibri" w:hAnsiTheme="majorHAnsi" w:cs="Calibri"/>
        </w:rPr>
        <w:t>the</w:t>
      </w:r>
      <w:r w:rsidRPr="00112CC1">
        <w:rPr>
          <w:rFonts w:asciiTheme="majorHAnsi" w:eastAsia="Calibri" w:hAnsiTheme="majorHAnsi" w:cs="Calibri"/>
          <w:spacing w:val="-6"/>
        </w:rPr>
        <w:t xml:space="preserve"> </w:t>
      </w:r>
      <w:r w:rsidRPr="00112CC1">
        <w:rPr>
          <w:rFonts w:asciiTheme="majorHAnsi" w:eastAsia="Calibri" w:hAnsiTheme="majorHAnsi" w:cs="Calibri"/>
          <w:spacing w:val="1"/>
        </w:rPr>
        <w:t>h</w:t>
      </w:r>
      <w:r w:rsidRPr="00112CC1">
        <w:rPr>
          <w:rFonts w:asciiTheme="majorHAnsi" w:eastAsia="Calibri" w:hAnsiTheme="majorHAnsi" w:cs="Calibri"/>
        </w:rPr>
        <w:t>igh</w:t>
      </w:r>
      <w:r w:rsidRPr="00112CC1">
        <w:rPr>
          <w:rFonts w:asciiTheme="majorHAnsi" w:eastAsia="Calibri" w:hAnsiTheme="majorHAnsi" w:cs="Calibri"/>
          <w:spacing w:val="2"/>
        </w:rPr>
        <w:t>e</w:t>
      </w:r>
      <w:r w:rsidRPr="00112CC1">
        <w:rPr>
          <w:rFonts w:asciiTheme="majorHAnsi" w:eastAsia="Calibri" w:hAnsiTheme="majorHAnsi" w:cs="Calibri"/>
          <w:spacing w:val="-1"/>
        </w:rPr>
        <w:t>s</w:t>
      </w:r>
      <w:r w:rsidRPr="00112CC1">
        <w:rPr>
          <w:rFonts w:asciiTheme="majorHAnsi" w:eastAsia="Calibri" w:hAnsiTheme="majorHAnsi" w:cs="Calibri"/>
        </w:rPr>
        <w:t>t</w:t>
      </w:r>
      <w:r w:rsidRPr="00112CC1">
        <w:rPr>
          <w:rFonts w:asciiTheme="majorHAnsi" w:eastAsia="Calibri" w:hAnsiTheme="majorHAnsi" w:cs="Calibri"/>
          <w:spacing w:val="-4"/>
        </w:rPr>
        <w:t xml:space="preserve"> </w:t>
      </w:r>
      <w:r w:rsidRPr="00112CC1">
        <w:rPr>
          <w:rFonts w:asciiTheme="majorHAnsi" w:eastAsia="Calibri" w:hAnsiTheme="majorHAnsi" w:cs="Calibri"/>
        </w:rPr>
        <w:t>te</w:t>
      </w:r>
      <w:r w:rsidRPr="00112CC1">
        <w:rPr>
          <w:rFonts w:asciiTheme="majorHAnsi" w:eastAsia="Calibri" w:hAnsiTheme="majorHAnsi" w:cs="Calibri"/>
          <w:spacing w:val="-1"/>
        </w:rPr>
        <w:t>m</w:t>
      </w:r>
      <w:r w:rsidRPr="00112CC1">
        <w:rPr>
          <w:rFonts w:asciiTheme="majorHAnsi" w:eastAsia="Calibri" w:hAnsiTheme="majorHAnsi" w:cs="Calibri"/>
          <w:spacing w:val="3"/>
        </w:rPr>
        <w:t>p</w:t>
      </w:r>
      <w:r w:rsidRPr="00112CC1">
        <w:rPr>
          <w:rFonts w:asciiTheme="majorHAnsi" w:eastAsia="Calibri" w:hAnsiTheme="majorHAnsi" w:cs="Calibri"/>
          <w:spacing w:val="-1"/>
        </w:rPr>
        <w:t>e</w:t>
      </w:r>
      <w:r w:rsidRPr="00112CC1">
        <w:rPr>
          <w:rFonts w:asciiTheme="majorHAnsi" w:eastAsia="Calibri" w:hAnsiTheme="majorHAnsi" w:cs="Calibri"/>
        </w:rPr>
        <w:t>rat</w:t>
      </w:r>
      <w:r w:rsidRPr="00112CC1">
        <w:rPr>
          <w:rFonts w:asciiTheme="majorHAnsi" w:eastAsia="Calibri" w:hAnsiTheme="majorHAnsi" w:cs="Calibri"/>
          <w:spacing w:val="1"/>
        </w:rPr>
        <w:t>u</w:t>
      </w:r>
      <w:r w:rsidRPr="00112CC1">
        <w:rPr>
          <w:rFonts w:asciiTheme="majorHAnsi" w:eastAsia="Calibri" w:hAnsiTheme="majorHAnsi" w:cs="Calibri"/>
        </w:rPr>
        <w:t>re</w:t>
      </w:r>
      <w:r w:rsidRPr="00112CC1">
        <w:rPr>
          <w:rFonts w:asciiTheme="majorHAnsi" w:eastAsia="Calibri" w:hAnsiTheme="majorHAnsi" w:cs="Calibri"/>
          <w:spacing w:val="-6"/>
        </w:rPr>
        <w:t xml:space="preserve"> </w:t>
      </w:r>
      <w:r w:rsidRPr="00112CC1">
        <w:rPr>
          <w:rFonts w:asciiTheme="majorHAnsi" w:eastAsia="Calibri" w:hAnsiTheme="majorHAnsi" w:cs="Calibri"/>
        </w:rPr>
        <w:t>of</w:t>
      </w:r>
      <w:r w:rsidRPr="00112CC1">
        <w:rPr>
          <w:rFonts w:asciiTheme="majorHAnsi" w:eastAsia="Calibri" w:hAnsiTheme="majorHAnsi" w:cs="Calibri"/>
          <w:spacing w:val="-5"/>
        </w:rPr>
        <w:t xml:space="preserve"> </w:t>
      </w:r>
      <w:r w:rsidRPr="00112CC1">
        <w:rPr>
          <w:rFonts w:asciiTheme="majorHAnsi" w:eastAsia="Calibri" w:hAnsiTheme="majorHAnsi" w:cs="Calibri"/>
        </w:rPr>
        <w:t>the</w:t>
      </w:r>
      <w:r w:rsidRPr="00112CC1">
        <w:rPr>
          <w:rFonts w:asciiTheme="majorHAnsi" w:eastAsia="Calibri" w:hAnsiTheme="majorHAnsi" w:cs="Calibri"/>
          <w:spacing w:val="-6"/>
        </w:rPr>
        <w:t xml:space="preserve"> </w:t>
      </w:r>
      <w:r w:rsidRPr="00112CC1">
        <w:rPr>
          <w:rFonts w:asciiTheme="majorHAnsi" w:eastAsia="Calibri" w:hAnsiTheme="majorHAnsi" w:cs="Calibri"/>
        </w:rPr>
        <w:t>wat</w:t>
      </w:r>
      <w:r w:rsidRPr="00112CC1">
        <w:rPr>
          <w:rFonts w:asciiTheme="majorHAnsi" w:eastAsia="Calibri" w:hAnsiTheme="majorHAnsi" w:cs="Calibri"/>
          <w:spacing w:val="1"/>
        </w:rPr>
        <w:t>e</w:t>
      </w:r>
      <w:r w:rsidRPr="00112CC1">
        <w:rPr>
          <w:rFonts w:asciiTheme="majorHAnsi" w:eastAsia="Calibri" w:hAnsiTheme="majorHAnsi" w:cs="Calibri"/>
        </w:rPr>
        <w:t>r</w:t>
      </w:r>
      <w:r w:rsidRPr="00112CC1">
        <w:rPr>
          <w:rFonts w:asciiTheme="majorHAnsi" w:eastAsia="Calibri" w:hAnsiTheme="majorHAnsi" w:cs="Calibri"/>
          <w:spacing w:val="-4"/>
        </w:rPr>
        <w:t xml:space="preserve"> </w:t>
      </w:r>
      <w:r w:rsidRPr="00112CC1">
        <w:rPr>
          <w:rFonts w:asciiTheme="majorHAnsi" w:eastAsia="Calibri" w:hAnsiTheme="majorHAnsi" w:cs="Calibri"/>
        </w:rPr>
        <w:t>as</w:t>
      </w:r>
      <w:r w:rsidRPr="00112CC1">
        <w:rPr>
          <w:rFonts w:asciiTheme="majorHAnsi" w:eastAsia="Calibri" w:hAnsiTheme="majorHAnsi" w:cs="Calibri"/>
          <w:spacing w:val="-6"/>
        </w:rPr>
        <w:t xml:space="preserve"> </w:t>
      </w:r>
      <w:r w:rsidRPr="00112CC1">
        <w:rPr>
          <w:rFonts w:asciiTheme="majorHAnsi" w:eastAsia="Calibri" w:hAnsiTheme="majorHAnsi" w:cs="Calibri"/>
        </w:rPr>
        <w:t>t</w:t>
      </w:r>
      <w:r w:rsidRPr="00112CC1">
        <w:rPr>
          <w:rFonts w:asciiTheme="majorHAnsi" w:eastAsia="Calibri" w:hAnsiTheme="majorHAnsi" w:cs="Calibri"/>
          <w:spacing w:val="1"/>
        </w:rPr>
        <w:t>h</w:t>
      </w:r>
      <w:r w:rsidRPr="00112CC1">
        <w:rPr>
          <w:rFonts w:asciiTheme="majorHAnsi" w:eastAsia="Calibri" w:hAnsiTheme="majorHAnsi" w:cs="Calibri"/>
        </w:rPr>
        <w:t>e</w:t>
      </w:r>
      <w:r w:rsidRPr="00112CC1">
        <w:rPr>
          <w:rFonts w:asciiTheme="majorHAnsi" w:eastAsia="Calibri" w:hAnsiTheme="majorHAnsi" w:cs="Calibri"/>
          <w:spacing w:val="-2"/>
        </w:rPr>
        <w:t xml:space="preserve"> </w:t>
      </w:r>
      <w:r w:rsidRPr="00112CC1">
        <w:rPr>
          <w:rFonts w:asciiTheme="majorHAnsi" w:eastAsia="Calibri" w:hAnsiTheme="majorHAnsi" w:cs="Calibri"/>
          <w:i/>
          <w:spacing w:val="-1"/>
          <w:u w:val="single"/>
        </w:rPr>
        <w:t>f</w:t>
      </w:r>
      <w:r w:rsidRPr="00112CC1">
        <w:rPr>
          <w:rFonts w:asciiTheme="majorHAnsi" w:eastAsia="Calibri" w:hAnsiTheme="majorHAnsi" w:cs="Calibri"/>
          <w:i/>
          <w:u w:val="single"/>
        </w:rPr>
        <w:t>in</w:t>
      </w:r>
      <w:r w:rsidRPr="00112CC1">
        <w:rPr>
          <w:rFonts w:asciiTheme="majorHAnsi" w:eastAsia="Calibri" w:hAnsiTheme="majorHAnsi" w:cs="Calibri"/>
          <w:i/>
          <w:spacing w:val="1"/>
          <w:u w:val="single"/>
        </w:rPr>
        <w:t>a</w:t>
      </w:r>
      <w:r w:rsidRPr="00112CC1">
        <w:rPr>
          <w:rFonts w:asciiTheme="majorHAnsi" w:eastAsia="Calibri" w:hAnsiTheme="majorHAnsi" w:cs="Calibri"/>
          <w:i/>
          <w:u w:val="single"/>
        </w:rPr>
        <w:t>l</w:t>
      </w:r>
      <w:r w:rsidRPr="00112CC1">
        <w:rPr>
          <w:rFonts w:asciiTheme="majorHAnsi" w:eastAsia="Calibri" w:hAnsiTheme="majorHAnsi" w:cs="Calibri"/>
          <w:i/>
          <w:spacing w:val="-5"/>
        </w:rPr>
        <w:t xml:space="preserve"> </w:t>
      </w:r>
      <w:r w:rsidRPr="00112CC1">
        <w:rPr>
          <w:rFonts w:asciiTheme="majorHAnsi" w:eastAsia="Calibri" w:hAnsiTheme="majorHAnsi" w:cs="Calibri"/>
          <w:i/>
        </w:rPr>
        <w:t>t</w:t>
      </w:r>
      <w:r w:rsidRPr="00112CC1">
        <w:rPr>
          <w:rFonts w:asciiTheme="majorHAnsi" w:eastAsia="Calibri" w:hAnsiTheme="majorHAnsi" w:cs="Calibri"/>
          <w:i/>
          <w:spacing w:val="3"/>
        </w:rPr>
        <w:t>e</w:t>
      </w:r>
      <w:r w:rsidRPr="00112CC1">
        <w:rPr>
          <w:rFonts w:asciiTheme="majorHAnsi" w:eastAsia="Calibri" w:hAnsiTheme="majorHAnsi" w:cs="Calibri"/>
          <w:i/>
        </w:rPr>
        <w:t>mpe</w:t>
      </w:r>
      <w:r w:rsidRPr="00112CC1">
        <w:rPr>
          <w:rFonts w:asciiTheme="majorHAnsi" w:eastAsia="Calibri" w:hAnsiTheme="majorHAnsi" w:cs="Calibri"/>
          <w:i/>
          <w:spacing w:val="-2"/>
        </w:rPr>
        <w:t>r</w:t>
      </w:r>
      <w:r w:rsidRPr="00112CC1">
        <w:rPr>
          <w:rFonts w:asciiTheme="majorHAnsi" w:eastAsia="Calibri" w:hAnsiTheme="majorHAnsi" w:cs="Calibri"/>
          <w:i/>
        </w:rPr>
        <w:t>atu</w:t>
      </w:r>
      <w:r w:rsidRPr="00112CC1">
        <w:rPr>
          <w:rFonts w:asciiTheme="majorHAnsi" w:eastAsia="Calibri" w:hAnsiTheme="majorHAnsi" w:cs="Calibri"/>
          <w:i/>
          <w:spacing w:val="-2"/>
        </w:rPr>
        <w:t>r</w:t>
      </w:r>
      <w:r w:rsidRPr="00112CC1">
        <w:rPr>
          <w:rFonts w:asciiTheme="majorHAnsi" w:eastAsia="Calibri" w:hAnsiTheme="majorHAnsi" w:cs="Calibri"/>
          <w:i/>
        </w:rPr>
        <w:t>e</w:t>
      </w:r>
      <w:r w:rsidRPr="00112CC1">
        <w:rPr>
          <w:rFonts w:asciiTheme="majorHAnsi" w:eastAsia="Calibri" w:hAnsiTheme="majorHAnsi" w:cs="Calibri"/>
          <w:i/>
          <w:spacing w:val="-2"/>
        </w:rPr>
        <w:t xml:space="preserve"> </w:t>
      </w:r>
      <w:r w:rsidRPr="00112CC1">
        <w:rPr>
          <w:rFonts w:asciiTheme="majorHAnsi" w:eastAsia="Calibri" w:hAnsiTheme="majorHAnsi" w:cs="Calibri"/>
        </w:rPr>
        <w:t>in</w:t>
      </w:r>
      <w:r w:rsidRPr="00112CC1">
        <w:rPr>
          <w:rFonts w:asciiTheme="majorHAnsi" w:eastAsia="Calibri" w:hAnsiTheme="majorHAnsi" w:cs="Calibri"/>
          <w:spacing w:val="-5"/>
        </w:rPr>
        <w:t xml:space="preserve"> </w:t>
      </w:r>
      <w:r w:rsidRPr="00112CC1">
        <w:rPr>
          <w:rFonts w:asciiTheme="majorHAnsi" w:eastAsia="Calibri" w:hAnsiTheme="majorHAnsi" w:cs="Calibri"/>
        </w:rPr>
        <w:t>the</w:t>
      </w:r>
      <w:r w:rsidRPr="00112CC1">
        <w:rPr>
          <w:rFonts w:asciiTheme="majorHAnsi" w:eastAsia="Calibri" w:hAnsiTheme="majorHAnsi" w:cs="Calibri"/>
          <w:spacing w:val="-6"/>
        </w:rPr>
        <w:t xml:space="preserve"> </w:t>
      </w:r>
      <w:r w:rsidRPr="00112CC1">
        <w:rPr>
          <w:rFonts w:asciiTheme="majorHAnsi" w:eastAsia="Calibri" w:hAnsiTheme="majorHAnsi" w:cs="Calibri"/>
          <w:spacing w:val="1"/>
        </w:rPr>
        <w:t>d</w:t>
      </w:r>
      <w:r w:rsidRPr="00112CC1">
        <w:rPr>
          <w:rFonts w:asciiTheme="majorHAnsi" w:eastAsia="Calibri" w:hAnsiTheme="majorHAnsi" w:cs="Calibri"/>
        </w:rPr>
        <w:t>ata</w:t>
      </w:r>
      <w:r w:rsidRPr="00112CC1">
        <w:rPr>
          <w:rFonts w:asciiTheme="majorHAnsi" w:eastAsia="Calibri" w:hAnsiTheme="majorHAnsi" w:cs="Calibri"/>
          <w:spacing w:val="-4"/>
        </w:rPr>
        <w:t xml:space="preserve"> </w:t>
      </w:r>
      <w:r w:rsidRPr="00112CC1">
        <w:rPr>
          <w:rFonts w:asciiTheme="majorHAnsi" w:eastAsia="Calibri" w:hAnsiTheme="majorHAnsi" w:cs="Calibri"/>
        </w:rPr>
        <w:t>tabl</w:t>
      </w:r>
      <w:r w:rsidRPr="00112CC1">
        <w:rPr>
          <w:rFonts w:asciiTheme="majorHAnsi" w:eastAsia="Calibri" w:hAnsiTheme="majorHAnsi" w:cs="Calibri"/>
          <w:spacing w:val="-1"/>
        </w:rPr>
        <w:t>e</w:t>
      </w:r>
      <w:r w:rsidRPr="00112CC1">
        <w:rPr>
          <w:rFonts w:asciiTheme="majorHAnsi" w:eastAsia="Calibri" w:hAnsiTheme="majorHAnsi" w:cs="Calibri"/>
        </w:rPr>
        <w:t>.</w:t>
      </w:r>
    </w:p>
    <w:p w14:paraId="35B9753F" w14:textId="77777777" w:rsidR="00CF51D7" w:rsidRPr="00112CC1" w:rsidRDefault="00CF51D7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hAnsiTheme="majorHAnsi" w:cs="Calibri"/>
        </w:rPr>
      </w:pPr>
      <w:r w:rsidRPr="00112CC1">
        <w:rPr>
          <w:rFonts w:asciiTheme="majorHAnsi" w:hAnsiTheme="majorHAnsi"/>
        </w:rPr>
        <w:t>D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te</w:t>
      </w:r>
      <w:r w:rsidRPr="00112CC1">
        <w:rPr>
          <w:rFonts w:asciiTheme="majorHAnsi" w:hAnsiTheme="majorHAnsi"/>
          <w:spacing w:val="2"/>
        </w:rPr>
        <w:t>r</w:t>
      </w:r>
      <w:r w:rsidRPr="00112CC1">
        <w:rPr>
          <w:rFonts w:asciiTheme="majorHAnsi" w:hAnsiTheme="majorHAnsi"/>
          <w:spacing w:val="-1"/>
        </w:rPr>
        <w:t>m</w:t>
      </w:r>
      <w:r w:rsidRPr="00112CC1">
        <w:rPr>
          <w:rFonts w:asciiTheme="majorHAnsi" w:hAnsiTheme="majorHAnsi"/>
        </w:rPr>
        <w:t>ine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  <w:spacing w:val="1"/>
        </w:rPr>
        <w:t>a</w:t>
      </w:r>
      <w:r w:rsidRPr="00112CC1">
        <w:rPr>
          <w:rFonts w:asciiTheme="majorHAnsi" w:hAnsiTheme="majorHAnsi"/>
        </w:rPr>
        <w:t>nd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r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cord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fi</w:t>
      </w:r>
      <w:r w:rsidRPr="00112CC1">
        <w:rPr>
          <w:rFonts w:asciiTheme="majorHAnsi" w:hAnsiTheme="majorHAnsi"/>
          <w:spacing w:val="2"/>
        </w:rPr>
        <w:t>n</w:t>
      </w:r>
      <w:r w:rsidRPr="00112CC1">
        <w:rPr>
          <w:rFonts w:asciiTheme="majorHAnsi" w:hAnsiTheme="majorHAnsi"/>
        </w:rPr>
        <w:t>al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  <w:spacing w:val="-1"/>
        </w:rPr>
        <w:t>m</w:t>
      </w:r>
      <w:r w:rsidRPr="00112CC1">
        <w:rPr>
          <w:rFonts w:asciiTheme="majorHAnsi" w:hAnsiTheme="majorHAnsi"/>
        </w:rPr>
        <w:t>a</w:t>
      </w:r>
      <w:r w:rsidRPr="00112CC1">
        <w:rPr>
          <w:rFonts w:asciiTheme="majorHAnsi" w:hAnsiTheme="majorHAnsi"/>
          <w:spacing w:val="1"/>
        </w:rPr>
        <w:t>s</w:t>
      </w:r>
      <w:r w:rsidRPr="00112CC1">
        <w:rPr>
          <w:rFonts w:asciiTheme="majorHAnsi" w:hAnsiTheme="majorHAnsi"/>
        </w:rPr>
        <w:t>s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of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  <w:spacing w:val="1"/>
        </w:rPr>
        <w:t>b</w:t>
      </w:r>
      <w:r w:rsidRPr="00112CC1">
        <w:rPr>
          <w:rFonts w:asciiTheme="majorHAnsi" w:hAnsiTheme="majorHAnsi"/>
        </w:rPr>
        <w:t>ur</w:t>
      </w:r>
      <w:r w:rsidRPr="00112CC1">
        <w:rPr>
          <w:rFonts w:asciiTheme="majorHAnsi" w:hAnsiTheme="majorHAnsi"/>
          <w:spacing w:val="1"/>
        </w:rPr>
        <w:t>n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d</w:t>
      </w:r>
      <w:r w:rsidRPr="00112CC1">
        <w:rPr>
          <w:rFonts w:asciiTheme="majorHAnsi" w:hAnsiTheme="majorHAnsi"/>
          <w:spacing w:val="-4"/>
        </w:rPr>
        <w:t xml:space="preserve"> </w:t>
      </w:r>
      <w:r w:rsidRPr="00112CC1">
        <w:rPr>
          <w:rFonts w:asciiTheme="majorHAnsi" w:hAnsiTheme="majorHAnsi"/>
        </w:rPr>
        <w:t>C</w:t>
      </w:r>
      <w:r w:rsidRPr="00112CC1">
        <w:rPr>
          <w:rFonts w:asciiTheme="majorHAnsi" w:hAnsiTheme="majorHAnsi"/>
          <w:spacing w:val="5"/>
        </w:rPr>
        <w:t>h</w:t>
      </w:r>
      <w:r w:rsidRPr="00112CC1">
        <w:rPr>
          <w:rFonts w:asciiTheme="majorHAnsi" w:hAnsiTheme="majorHAnsi" w:cs="Calibri"/>
          <w:spacing w:val="-1"/>
        </w:rPr>
        <w:t>ee</w:t>
      </w:r>
      <w:r w:rsidR="00D702F1" w:rsidRPr="00112CC1">
        <w:rPr>
          <w:rFonts w:asciiTheme="majorHAnsi" w:hAnsiTheme="majorHAnsi" w:cs="Calibri"/>
        </w:rPr>
        <w:t>to</w:t>
      </w:r>
      <w:r w:rsidRPr="00112CC1">
        <w:rPr>
          <w:rFonts w:asciiTheme="majorHAnsi" w:hAnsiTheme="majorHAnsi" w:cs="Calibri"/>
          <w:spacing w:val="-3"/>
        </w:rPr>
        <w:t xml:space="preserve"> </w:t>
      </w:r>
      <w:r w:rsidRPr="00112CC1">
        <w:rPr>
          <w:rFonts w:asciiTheme="majorHAnsi" w:hAnsiTheme="majorHAnsi" w:cs="Calibri"/>
        </w:rPr>
        <w:t>+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food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  <w:spacing w:val="1"/>
        </w:rPr>
        <w:t>h</w:t>
      </w:r>
      <w:r w:rsidRPr="00112CC1">
        <w:rPr>
          <w:rFonts w:asciiTheme="majorHAnsi" w:hAnsiTheme="majorHAnsi" w:cs="Calibri"/>
        </w:rPr>
        <w:t>old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r (paper clip)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in</w:t>
      </w:r>
      <w:r w:rsidRPr="00112CC1">
        <w:rPr>
          <w:rFonts w:asciiTheme="majorHAnsi" w:hAnsiTheme="majorHAnsi" w:cs="Calibri"/>
          <w:spacing w:val="-4"/>
        </w:rPr>
        <w:t xml:space="preserve"> </w:t>
      </w:r>
      <w:r w:rsidRPr="00112CC1">
        <w:rPr>
          <w:rFonts w:asciiTheme="majorHAnsi" w:hAnsiTheme="majorHAnsi" w:cs="Calibri"/>
        </w:rPr>
        <w:t>the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  <w:spacing w:val="1"/>
        </w:rPr>
        <w:t>d</w:t>
      </w:r>
      <w:r w:rsidRPr="00112CC1">
        <w:rPr>
          <w:rFonts w:asciiTheme="majorHAnsi" w:hAnsiTheme="majorHAnsi" w:cs="Calibri"/>
        </w:rPr>
        <w:t>ata</w:t>
      </w:r>
      <w:r w:rsidRPr="00112CC1">
        <w:rPr>
          <w:rFonts w:asciiTheme="majorHAnsi" w:hAnsiTheme="majorHAnsi" w:cs="Calibri"/>
          <w:spacing w:val="-5"/>
        </w:rPr>
        <w:t xml:space="preserve"> </w:t>
      </w:r>
      <w:r w:rsidRPr="00112CC1">
        <w:rPr>
          <w:rFonts w:asciiTheme="majorHAnsi" w:hAnsiTheme="majorHAnsi" w:cs="Calibri"/>
        </w:rPr>
        <w:t>tab</w:t>
      </w:r>
      <w:r w:rsidRPr="00112CC1">
        <w:rPr>
          <w:rFonts w:asciiTheme="majorHAnsi" w:hAnsiTheme="majorHAnsi" w:cs="Calibri"/>
          <w:spacing w:val="-3"/>
        </w:rPr>
        <w:t>l</w:t>
      </w:r>
      <w:r w:rsidRPr="00112CC1">
        <w:rPr>
          <w:rFonts w:asciiTheme="majorHAnsi" w:hAnsiTheme="majorHAnsi" w:cs="Calibri"/>
          <w:spacing w:val="-1"/>
        </w:rPr>
        <w:t>e</w:t>
      </w:r>
      <w:r w:rsidRPr="00112CC1">
        <w:rPr>
          <w:rFonts w:asciiTheme="majorHAnsi" w:hAnsiTheme="majorHAnsi" w:cs="Calibri"/>
        </w:rPr>
        <w:t>.</w:t>
      </w:r>
    </w:p>
    <w:p w14:paraId="26D3B4CD" w14:textId="474ABA31" w:rsidR="00CF51D7" w:rsidRPr="00112CC1" w:rsidRDefault="00CF51D7" w:rsidP="00DE4B8C">
      <w:pPr>
        <w:pStyle w:val="NoSpacing"/>
        <w:numPr>
          <w:ilvl w:val="0"/>
          <w:numId w:val="1"/>
        </w:numPr>
        <w:spacing w:after="240" w:line="276" w:lineRule="auto"/>
        <w:rPr>
          <w:rFonts w:asciiTheme="majorHAnsi" w:hAnsiTheme="majorHAnsi"/>
        </w:rPr>
      </w:pPr>
      <w:r w:rsidRPr="00112CC1">
        <w:rPr>
          <w:rFonts w:asciiTheme="majorHAnsi" w:hAnsiTheme="majorHAnsi"/>
        </w:rPr>
        <w:t>Place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bur</w:t>
      </w:r>
      <w:r w:rsidRPr="00112CC1">
        <w:rPr>
          <w:rFonts w:asciiTheme="majorHAnsi" w:hAnsiTheme="majorHAnsi"/>
          <w:spacing w:val="1"/>
        </w:rPr>
        <w:t>n</w:t>
      </w:r>
      <w:r w:rsidRPr="00112CC1">
        <w:rPr>
          <w:rFonts w:asciiTheme="majorHAnsi" w:hAnsiTheme="majorHAnsi"/>
          <w:spacing w:val="-1"/>
        </w:rPr>
        <w:t>e</w:t>
      </w:r>
      <w:r w:rsidRPr="00112CC1">
        <w:rPr>
          <w:rFonts w:asciiTheme="majorHAnsi" w:hAnsiTheme="majorHAnsi"/>
        </w:rPr>
        <w:t>d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food</w:t>
      </w:r>
      <w:r w:rsidRPr="00112CC1">
        <w:rPr>
          <w:rFonts w:asciiTheme="majorHAnsi" w:hAnsiTheme="majorHAnsi"/>
          <w:spacing w:val="-5"/>
        </w:rPr>
        <w:t xml:space="preserve"> </w:t>
      </w:r>
      <w:r w:rsidRPr="00112CC1">
        <w:rPr>
          <w:rFonts w:asciiTheme="majorHAnsi" w:hAnsiTheme="majorHAnsi"/>
        </w:rPr>
        <w:t>sa</w:t>
      </w:r>
      <w:r w:rsidRPr="00112CC1">
        <w:rPr>
          <w:rFonts w:asciiTheme="majorHAnsi" w:hAnsiTheme="majorHAnsi"/>
          <w:spacing w:val="-1"/>
        </w:rPr>
        <w:t>m</w:t>
      </w:r>
      <w:r w:rsidRPr="00112CC1">
        <w:rPr>
          <w:rFonts w:asciiTheme="majorHAnsi" w:hAnsiTheme="majorHAnsi"/>
        </w:rPr>
        <w:t>p</w:t>
      </w:r>
      <w:r w:rsidRPr="00112CC1">
        <w:rPr>
          <w:rFonts w:asciiTheme="majorHAnsi" w:hAnsiTheme="majorHAnsi"/>
          <w:spacing w:val="2"/>
        </w:rPr>
        <w:t>l</w:t>
      </w:r>
      <w:r w:rsidRPr="00112CC1">
        <w:rPr>
          <w:rFonts w:asciiTheme="majorHAnsi" w:hAnsiTheme="majorHAnsi"/>
        </w:rPr>
        <w:t>e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i</w:t>
      </w:r>
      <w:r w:rsidRPr="00112CC1">
        <w:rPr>
          <w:rFonts w:asciiTheme="majorHAnsi" w:hAnsiTheme="majorHAnsi"/>
          <w:spacing w:val="1"/>
        </w:rPr>
        <w:t>n</w:t>
      </w:r>
      <w:r w:rsidRPr="00112CC1">
        <w:rPr>
          <w:rFonts w:asciiTheme="majorHAnsi" w:hAnsiTheme="majorHAnsi"/>
        </w:rPr>
        <w:t>to</w:t>
      </w:r>
      <w:r w:rsidRPr="00112CC1">
        <w:rPr>
          <w:rFonts w:asciiTheme="majorHAnsi" w:hAnsiTheme="majorHAnsi"/>
          <w:spacing w:val="-6"/>
        </w:rPr>
        <w:t xml:space="preserve"> </w:t>
      </w:r>
      <w:r w:rsidRPr="00112CC1">
        <w:rPr>
          <w:rFonts w:asciiTheme="majorHAnsi" w:hAnsiTheme="majorHAnsi"/>
        </w:rPr>
        <w:t>the</w:t>
      </w:r>
      <w:r w:rsidRPr="00112CC1">
        <w:rPr>
          <w:rFonts w:asciiTheme="majorHAnsi" w:hAnsiTheme="majorHAnsi"/>
          <w:spacing w:val="-6"/>
        </w:rPr>
        <w:t xml:space="preserve"> </w:t>
      </w:r>
      <w:r w:rsidR="000C4354" w:rsidRPr="00112CC1">
        <w:rPr>
          <w:rFonts w:asciiTheme="majorHAnsi" w:hAnsiTheme="majorHAnsi"/>
        </w:rPr>
        <w:t>tra</w:t>
      </w:r>
      <w:r w:rsidR="00102734" w:rsidRPr="00112CC1">
        <w:rPr>
          <w:rFonts w:asciiTheme="majorHAnsi" w:hAnsiTheme="majorHAnsi"/>
        </w:rPr>
        <w:t xml:space="preserve">sh once it has cooled - </w:t>
      </w:r>
      <w:r w:rsidR="000C4354" w:rsidRPr="00112CC1">
        <w:rPr>
          <w:rFonts w:asciiTheme="majorHAnsi" w:hAnsiTheme="majorHAnsi"/>
        </w:rPr>
        <w:t>keep th</w:t>
      </w:r>
      <w:r w:rsidR="00102734" w:rsidRPr="00112CC1">
        <w:rPr>
          <w:rFonts w:asciiTheme="majorHAnsi" w:hAnsiTheme="majorHAnsi"/>
        </w:rPr>
        <w:t>e food holder</w:t>
      </w:r>
      <w:r w:rsidR="00DE4B8C" w:rsidRPr="00112CC1">
        <w:rPr>
          <w:rFonts w:asciiTheme="majorHAnsi" w:hAnsiTheme="majorHAnsi"/>
        </w:rPr>
        <w:t xml:space="preserve"> (paper clip)</w:t>
      </w:r>
      <w:r w:rsidR="00102734" w:rsidRPr="00112CC1">
        <w:rPr>
          <w:rFonts w:asciiTheme="majorHAnsi" w:hAnsiTheme="majorHAnsi"/>
        </w:rPr>
        <w:t xml:space="preserve"> and aluminum foil.</w:t>
      </w:r>
    </w:p>
    <w:p w14:paraId="22CBD7D1" w14:textId="77777777" w:rsidR="00694369" w:rsidRPr="00112CC1" w:rsidRDefault="00694369" w:rsidP="007427ED">
      <w:pPr>
        <w:spacing w:after="120"/>
        <w:rPr>
          <w:rFonts w:asciiTheme="majorHAnsi" w:hAnsiTheme="majorHAnsi" w:cs="Tahoma"/>
          <w:b/>
          <w:sz w:val="22"/>
          <w:szCs w:val="22"/>
        </w:rPr>
      </w:pPr>
    </w:p>
    <w:p w14:paraId="01234160" w14:textId="77777777" w:rsidR="009F269F" w:rsidRPr="00112CC1" w:rsidRDefault="00694369" w:rsidP="007427ED">
      <w:pPr>
        <w:spacing w:after="120"/>
        <w:rPr>
          <w:rFonts w:asciiTheme="majorHAnsi" w:hAnsiTheme="majorHAnsi" w:cs="Tahoma"/>
          <w:b/>
          <w:sz w:val="22"/>
          <w:szCs w:val="22"/>
        </w:rPr>
      </w:pPr>
      <w:r w:rsidRPr="00112CC1">
        <w:rPr>
          <w:rFonts w:asciiTheme="majorHAnsi" w:hAnsiTheme="majorHAnsi" w:cs="Tahoma"/>
          <w:b/>
          <w:sz w:val="22"/>
          <w:szCs w:val="22"/>
        </w:rPr>
        <w:t>Data</w:t>
      </w:r>
    </w:p>
    <w:tbl>
      <w:tblPr>
        <w:tblW w:w="3615" w:type="pct"/>
        <w:jc w:val="center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4812"/>
        <w:gridCol w:w="2985"/>
      </w:tblGrid>
      <w:tr w:rsidR="000C4354" w:rsidRPr="00112CC1" w14:paraId="013C3A4C" w14:textId="77777777" w:rsidTr="000C435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FA830" w14:textId="77777777" w:rsidR="000C4354" w:rsidRPr="00112CC1" w:rsidRDefault="000C4354" w:rsidP="00FD40C8">
            <w:pPr>
              <w:pStyle w:val="VSTabletxtleftalign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408A3" w14:textId="77777777" w:rsidR="000C4354" w:rsidRPr="00112CC1" w:rsidRDefault="000C4354" w:rsidP="00FE365B">
            <w:pPr>
              <w:pStyle w:val="VSUnderlinedtxt"/>
              <w:spacing w:after="0"/>
              <w:jc w:val="center"/>
              <w:rPr>
                <w:rFonts w:asciiTheme="majorHAnsi" w:hAnsiTheme="majorHAnsi" w:cs="Tahoma"/>
                <w:b/>
                <w:szCs w:val="22"/>
                <w:u w:val="none"/>
              </w:rPr>
            </w:pPr>
            <w:r w:rsidRPr="00112CC1">
              <w:rPr>
                <w:rFonts w:asciiTheme="majorHAnsi" w:hAnsiTheme="majorHAnsi" w:cs="Tahoma"/>
                <w:b/>
                <w:sz w:val="22"/>
                <w:szCs w:val="22"/>
                <w:u w:val="none"/>
              </w:rPr>
              <w:t>Flamin’ Hot Cheeto</w:t>
            </w:r>
          </w:p>
        </w:tc>
      </w:tr>
      <w:tr w:rsidR="000C4354" w:rsidRPr="00112CC1" w14:paraId="405E20E7" w14:textId="77777777" w:rsidTr="000C435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52A5B" w14:textId="77777777" w:rsidR="000C4354" w:rsidRPr="00112CC1" w:rsidRDefault="000C4354" w:rsidP="00DE4B8C">
            <w:pPr>
              <w:pStyle w:val="VSTabletxtlef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  <w:r w:rsidRPr="00112CC1">
              <w:rPr>
                <w:rFonts w:asciiTheme="majorHAnsi" w:hAnsiTheme="majorHAnsi" w:cs="Tahoma"/>
                <w:sz w:val="22"/>
                <w:szCs w:val="22"/>
              </w:rPr>
              <w:t>Initial mass of food and holder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86E078" w14:textId="77777777" w:rsidR="000C4354" w:rsidRPr="00112CC1" w:rsidRDefault="000C4354" w:rsidP="00DE4B8C">
            <w:pPr>
              <w:pStyle w:val="VSTabletxtrigh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C4354" w:rsidRPr="00112CC1" w14:paraId="68922748" w14:textId="77777777" w:rsidTr="000C435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1186E" w14:textId="77777777" w:rsidR="000C4354" w:rsidRPr="00112CC1" w:rsidRDefault="000C4354" w:rsidP="00DE4B8C">
            <w:pPr>
              <w:pStyle w:val="VSTabletxtlef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  <w:r w:rsidRPr="00112CC1">
              <w:rPr>
                <w:rFonts w:asciiTheme="majorHAnsi" w:hAnsiTheme="majorHAnsi" w:cs="Tahoma"/>
                <w:sz w:val="22"/>
                <w:szCs w:val="22"/>
              </w:rPr>
              <w:t>Final mass of food and holder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B31DFB" w14:textId="77777777" w:rsidR="000C4354" w:rsidRPr="00112CC1" w:rsidRDefault="000C4354" w:rsidP="00DE4B8C">
            <w:pPr>
              <w:pStyle w:val="VSTabletxtrigh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C4354" w:rsidRPr="00112CC1" w14:paraId="6C787FDB" w14:textId="77777777" w:rsidTr="000C435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9F429" w14:textId="77777777" w:rsidR="000C4354" w:rsidRPr="00112CC1" w:rsidRDefault="000C4354" w:rsidP="00DE4B8C">
            <w:pPr>
              <w:pStyle w:val="VSTabletxtlef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  <w:r w:rsidRPr="00112CC1">
              <w:rPr>
                <w:rFonts w:asciiTheme="majorHAnsi" w:hAnsiTheme="majorHAnsi" w:cs="Tahoma"/>
                <w:sz w:val="22"/>
                <w:szCs w:val="22"/>
              </w:rPr>
              <w:t>Volume of water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89E2A" w14:textId="77777777" w:rsidR="000C4354" w:rsidRPr="00112CC1" w:rsidRDefault="000C4354" w:rsidP="00DE4B8C">
            <w:pPr>
              <w:pStyle w:val="VSTabletxtrigh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C4354" w:rsidRPr="00112CC1" w14:paraId="04177CAD" w14:textId="77777777" w:rsidTr="000C435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DE327" w14:textId="77777777" w:rsidR="000C4354" w:rsidRPr="00112CC1" w:rsidRDefault="000C4354" w:rsidP="00DE4B8C">
            <w:pPr>
              <w:pStyle w:val="VSTabletxtlef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  <w:r w:rsidRPr="00112CC1">
              <w:rPr>
                <w:rFonts w:asciiTheme="majorHAnsi" w:hAnsiTheme="majorHAnsi" w:cs="Tahoma"/>
                <w:sz w:val="22"/>
                <w:szCs w:val="22"/>
              </w:rPr>
              <w:t>Mass of water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02CE8" w14:textId="77777777" w:rsidR="000C4354" w:rsidRPr="00112CC1" w:rsidRDefault="000C4354" w:rsidP="00DE4B8C">
            <w:pPr>
              <w:pStyle w:val="VSTabletxtrigh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C4354" w:rsidRPr="00112CC1" w14:paraId="46715685" w14:textId="77777777" w:rsidTr="000C435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6BBC3" w14:textId="77777777" w:rsidR="000C4354" w:rsidRPr="00112CC1" w:rsidRDefault="000C4354" w:rsidP="00DE4B8C">
            <w:pPr>
              <w:pStyle w:val="VSTabletxtlef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  <w:r w:rsidRPr="00112CC1">
              <w:rPr>
                <w:rFonts w:asciiTheme="majorHAnsi" w:hAnsiTheme="majorHAnsi" w:cs="Tahoma"/>
                <w:sz w:val="22"/>
                <w:szCs w:val="22"/>
              </w:rPr>
              <w:t>Initial temperature, T</w:t>
            </w:r>
            <w:r w:rsidRPr="00112CC1">
              <w:rPr>
                <w:rFonts w:asciiTheme="majorHAnsi" w:hAnsiTheme="majorHAnsi" w:cs="Tahoma"/>
                <w:i/>
                <w:sz w:val="24"/>
                <w:szCs w:val="22"/>
                <w:vertAlign w:val="subscript"/>
              </w:rPr>
              <w:t>i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DE32F" w14:textId="77777777" w:rsidR="000C4354" w:rsidRPr="00112CC1" w:rsidRDefault="000C4354" w:rsidP="00DE4B8C">
            <w:pPr>
              <w:pStyle w:val="VSTabletxtrigh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0C4354" w:rsidRPr="00112CC1" w14:paraId="129A4893" w14:textId="77777777" w:rsidTr="00102734">
        <w:trPr>
          <w:cantSplit/>
          <w:trHeight w:hRule="exact" w:val="400"/>
          <w:jc w:val="center"/>
        </w:trPr>
        <w:tc>
          <w:tcPr>
            <w:tcW w:w="3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0FAFF" w14:textId="77777777" w:rsidR="000C4354" w:rsidRPr="00112CC1" w:rsidRDefault="000C4354" w:rsidP="00DE4B8C">
            <w:pPr>
              <w:pStyle w:val="VSTabletxtlef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  <w:r w:rsidRPr="00112CC1">
              <w:rPr>
                <w:rFonts w:asciiTheme="majorHAnsi" w:hAnsiTheme="majorHAnsi" w:cs="Tahoma"/>
                <w:sz w:val="22"/>
                <w:szCs w:val="22"/>
              </w:rPr>
              <w:t>Final temperature, T</w:t>
            </w:r>
            <w:r w:rsidRPr="00112CC1">
              <w:rPr>
                <w:rFonts w:asciiTheme="majorHAnsi" w:hAnsiTheme="majorHAnsi" w:cs="Tahoma"/>
                <w:i/>
                <w:sz w:val="24"/>
                <w:szCs w:val="22"/>
                <w:vertAlign w:val="subscript"/>
              </w:rPr>
              <w:t>f</w:t>
            </w:r>
          </w:p>
        </w:tc>
        <w:tc>
          <w:tcPr>
            <w:tcW w:w="19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9B178" w14:textId="77777777" w:rsidR="000C4354" w:rsidRPr="00112CC1" w:rsidRDefault="000C4354" w:rsidP="00DE4B8C">
            <w:pPr>
              <w:pStyle w:val="VSTabletxtrightalign"/>
              <w:spacing w:before="40" w:after="40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43DEEC2B" w14:textId="77777777" w:rsidR="009F269F" w:rsidRPr="00112CC1" w:rsidRDefault="009F269F" w:rsidP="009F269F">
      <w:pPr>
        <w:spacing w:line="100" w:lineRule="exact"/>
        <w:rPr>
          <w:rFonts w:asciiTheme="majorHAnsi" w:hAnsiTheme="majorHAnsi" w:cs="Tahoma"/>
          <w:sz w:val="22"/>
          <w:szCs w:val="22"/>
        </w:rPr>
      </w:pPr>
    </w:p>
    <w:p w14:paraId="5A17135F" w14:textId="77777777" w:rsidR="009F269F" w:rsidRPr="00112CC1" w:rsidRDefault="009F269F" w:rsidP="009F269F">
      <w:pPr>
        <w:pStyle w:val="SPACER"/>
        <w:rPr>
          <w:rFonts w:asciiTheme="majorHAnsi" w:hAnsiTheme="majorHAnsi" w:cs="Tahoma"/>
          <w:sz w:val="22"/>
          <w:szCs w:val="22"/>
        </w:rPr>
      </w:pPr>
    </w:p>
    <w:p w14:paraId="6F314B23" w14:textId="77777777" w:rsidR="00602FAF" w:rsidRPr="00112CC1" w:rsidRDefault="009F269F" w:rsidP="007427ED">
      <w:pPr>
        <w:spacing w:after="120"/>
        <w:rPr>
          <w:rFonts w:asciiTheme="majorHAnsi" w:hAnsiTheme="majorHAnsi" w:cs="Tahoma"/>
          <w:b/>
          <w:sz w:val="22"/>
          <w:szCs w:val="20"/>
        </w:rPr>
      </w:pPr>
      <w:bookmarkStart w:id="0" w:name="_GoBack"/>
      <w:bookmarkEnd w:id="0"/>
      <w:r w:rsidRPr="00112CC1">
        <w:rPr>
          <w:rFonts w:asciiTheme="majorHAnsi" w:hAnsiTheme="majorHAnsi" w:cs="Tahoma"/>
          <w:b/>
          <w:sz w:val="22"/>
          <w:szCs w:val="20"/>
        </w:rPr>
        <w:t>Calculations/</w:t>
      </w:r>
      <w:r w:rsidR="00B708F2" w:rsidRPr="00112CC1">
        <w:rPr>
          <w:rFonts w:asciiTheme="majorHAnsi" w:hAnsiTheme="majorHAnsi" w:cs="Tahoma"/>
          <w:b/>
          <w:sz w:val="22"/>
          <w:szCs w:val="20"/>
        </w:rPr>
        <w:t>Analysis</w:t>
      </w:r>
    </w:p>
    <w:p w14:paraId="511C6125" w14:textId="06D58AB6" w:rsidR="00602FAF" w:rsidRPr="00112CC1" w:rsidRDefault="00694369" w:rsidP="00602FAF">
      <w:pPr>
        <w:pStyle w:val="VSStepstxtsm1-9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>1</w:t>
      </w:r>
      <w:r w:rsidR="00602FAF" w:rsidRPr="00112CC1">
        <w:rPr>
          <w:rFonts w:asciiTheme="majorHAnsi" w:hAnsiTheme="majorHAnsi" w:cs="Tahoma"/>
          <w:sz w:val="22"/>
        </w:rPr>
        <w:t>.</w:t>
      </w:r>
      <w:r w:rsidR="00602FAF" w:rsidRPr="00112CC1">
        <w:rPr>
          <w:rFonts w:asciiTheme="majorHAnsi" w:hAnsiTheme="majorHAnsi" w:cs="Tahoma"/>
          <w:sz w:val="22"/>
        </w:rPr>
        <w:tab/>
      </w:r>
      <w:r w:rsidR="009E29DE" w:rsidRPr="00112CC1">
        <w:rPr>
          <w:rFonts w:asciiTheme="majorHAnsi" w:hAnsiTheme="majorHAnsi" w:cs="Tahoma"/>
          <w:sz w:val="22"/>
        </w:rPr>
        <w:t xml:space="preserve">Show the calculation for </w:t>
      </w:r>
      <w:r w:rsidR="00602FAF" w:rsidRPr="00112CC1">
        <w:rPr>
          <w:rFonts w:asciiTheme="majorHAnsi" w:hAnsiTheme="majorHAnsi" w:cs="Tahoma"/>
          <w:sz w:val="22"/>
        </w:rPr>
        <w:t>the change in temperature of the water, Δ</w:t>
      </w:r>
      <w:r w:rsidR="004A418D" w:rsidRPr="00112CC1">
        <w:rPr>
          <w:rFonts w:asciiTheme="majorHAnsi" w:hAnsiTheme="majorHAnsi" w:cs="Tahoma"/>
          <w:sz w:val="22"/>
        </w:rPr>
        <w:t>T</w:t>
      </w:r>
      <w:r w:rsidR="00602FAF" w:rsidRPr="00112CC1">
        <w:rPr>
          <w:rFonts w:asciiTheme="majorHAnsi" w:hAnsiTheme="majorHAnsi" w:cs="Tahoma"/>
          <w:sz w:val="22"/>
        </w:rPr>
        <w:t>.</w:t>
      </w:r>
    </w:p>
    <w:p w14:paraId="48C7A3C7" w14:textId="77777777" w:rsidR="004319FF" w:rsidRPr="00112CC1" w:rsidRDefault="004319FF" w:rsidP="004319FF">
      <w:pPr>
        <w:pStyle w:val="VSStepstxtsm1-9"/>
        <w:rPr>
          <w:rFonts w:asciiTheme="majorHAnsi" w:hAnsiTheme="majorHAnsi" w:cs="Tahoma"/>
          <w:sz w:val="22"/>
        </w:rPr>
      </w:pPr>
    </w:p>
    <w:p w14:paraId="2DE2F33E" w14:textId="77777777" w:rsidR="007427ED" w:rsidRPr="00112CC1" w:rsidRDefault="007427ED" w:rsidP="004319FF">
      <w:pPr>
        <w:pStyle w:val="VSStepstxtsm1-9"/>
        <w:rPr>
          <w:rFonts w:asciiTheme="majorHAnsi" w:hAnsiTheme="majorHAnsi" w:cs="Tahoma"/>
          <w:sz w:val="22"/>
        </w:rPr>
      </w:pPr>
    </w:p>
    <w:p w14:paraId="0F2B96DD" w14:textId="754BE7B9" w:rsidR="00602FAF" w:rsidRPr="00112CC1" w:rsidRDefault="00694369" w:rsidP="004A418D">
      <w:pPr>
        <w:pStyle w:val="VSSteps1-9wbullet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>2</w:t>
      </w:r>
      <w:r w:rsidR="00602FAF" w:rsidRPr="00112CC1">
        <w:rPr>
          <w:rFonts w:asciiTheme="majorHAnsi" w:hAnsiTheme="majorHAnsi" w:cs="Tahoma"/>
          <w:sz w:val="22"/>
        </w:rPr>
        <w:t>.</w:t>
      </w:r>
      <w:r w:rsidR="00602FAF" w:rsidRPr="00112CC1">
        <w:rPr>
          <w:rFonts w:asciiTheme="majorHAnsi" w:hAnsiTheme="majorHAnsi" w:cs="Tahoma"/>
          <w:sz w:val="22"/>
        </w:rPr>
        <w:tab/>
        <w:t xml:space="preserve">Calculate the heat absorbed by the water, </w:t>
      </w:r>
      <w:r w:rsidR="004A418D" w:rsidRPr="00112CC1">
        <w:rPr>
          <w:rFonts w:asciiTheme="majorHAnsi" w:hAnsiTheme="majorHAnsi" w:cs="Tahoma"/>
          <w:sz w:val="22"/>
        </w:rPr>
        <w:t xml:space="preserve">q. </w:t>
      </w:r>
      <w:r w:rsidR="00602FAF" w:rsidRPr="00112CC1">
        <w:rPr>
          <w:rFonts w:asciiTheme="majorHAnsi" w:hAnsiTheme="majorHAnsi" w:cs="Tahoma"/>
          <w:sz w:val="22"/>
        </w:rPr>
        <w:t xml:space="preserve">For water, C is 4.18 J/g°C. </w:t>
      </w:r>
      <w:r w:rsidR="00602FAF" w:rsidRPr="00112CC1">
        <w:rPr>
          <w:rFonts w:asciiTheme="majorHAnsi" w:hAnsiTheme="majorHAnsi" w:cs="Tahoma"/>
          <w:b/>
          <w:sz w:val="22"/>
        </w:rPr>
        <w:t>C</w:t>
      </w:r>
      <w:r w:rsidR="008C2E34" w:rsidRPr="00112CC1">
        <w:rPr>
          <w:rFonts w:asciiTheme="majorHAnsi" w:hAnsiTheme="majorHAnsi" w:cs="Tahoma"/>
          <w:b/>
          <w:sz w:val="22"/>
        </w:rPr>
        <w:t>onvert</w:t>
      </w:r>
      <w:r w:rsidR="00602FAF" w:rsidRPr="00112CC1">
        <w:rPr>
          <w:rFonts w:asciiTheme="majorHAnsi" w:hAnsiTheme="majorHAnsi" w:cs="Tahoma"/>
          <w:b/>
          <w:sz w:val="22"/>
        </w:rPr>
        <w:t xml:space="preserve"> your final answer to kJ.</w:t>
      </w:r>
    </w:p>
    <w:p w14:paraId="16474BCB" w14:textId="77777777" w:rsidR="00602FAF" w:rsidRPr="00112CC1" w:rsidRDefault="00602FAF" w:rsidP="00602FAF">
      <w:pPr>
        <w:pStyle w:val="VSStepstext1-9"/>
        <w:rPr>
          <w:rFonts w:asciiTheme="majorHAnsi" w:hAnsiTheme="majorHAnsi" w:cs="Tahoma"/>
          <w:sz w:val="22"/>
        </w:rPr>
      </w:pPr>
    </w:p>
    <w:p w14:paraId="4833645E" w14:textId="77777777" w:rsidR="005F4B3F" w:rsidRPr="00112CC1" w:rsidRDefault="005F4B3F" w:rsidP="00602FAF">
      <w:pPr>
        <w:pStyle w:val="VSStepstext1-9"/>
        <w:rPr>
          <w:rFonts w:asciiTheme="majorHAnsi" w:hAnsiTheme="majorHAnsi" w:cs="Tahoma"/>
          <w:sz w:val="22"/>
        </w:rPr>
      </w:pPr>
    </w:p>
    <w:p w14:paraId="769E37C5" w14:textId="77777777" w:rsidR="004319FF" w:rsidRPr="00112CC1" w:rsidRDefault="004319FF" w:rsidP="00602FAF">
      <w:pPr>
        <w:pStyle w:val="VSStepstext1-9"/>
        <w:rPr>
          <w:rFonts w:asciiTheme="majorHAnsi" w:hAnsiTheme="majorHAnsi" w:cs="Tahoma"/>
          <w:sz w:val="22"/>
        </w:rPr>
      </w:pPr>
    </w:p>
    <w:p w14:paraId="2ECE87AA" w14:textId="0A7CD1B5" w:rsidR="00602FAF" w:rsidRPr="00112CC1" w:rsidRDefault="00694369" w:rsidP="00602FAF">
      <w:pPr>
        <w:pStyle w:val="VSStepstxtsm1-9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>3</w:t>
      </w:r>
      <w:r w:rsidR="00602FAF" w:rsidRPr="00112CC1">
        <w:rPr>
          <w:rFonts w:asciiTheme="majorHAnsi" w:hAnsiTheme="majorHAnsi" w:cs="Tahoma"/>
          <w:sz w:val="22"/>
        </w:rPr>
        <w:t>.</w:t>
      </w:r>
      <w:r w:rsidR="00602FAF" w:rsidRPr="00112CC1">
        <w:rPr>
          <w:rFonts w:asciiTheme="majorHAnsi" w:hAnsiTheme="majorHAnsi" w:cs="Tahoma"/>
          <w:sz w:val="22"/>
        </w:rPr>
        <w:tab/>
      </w:r>
      <w:r w:rsidR="00A679ED" w:rsidRPr="00112CC1">
        <w:rPr>
          <w:rFonts w:asciiTheme="majorHAnsi" w:hAnsiTheme="majorHAnsi" w:cs="Tahoma"/>
          <w:sz w:val="22"/>
        </w:rPr>
        <w:t xml:space="preserve">Show the calculation to determine </w:t>
      </w:r>
      <w:r w:rsidR="00E669A8" w:rsidRPr="00112CC1">
        <w:rPr>
          <w:rFonts w:asciiTheme="majorHAnsi" w:hAnsiTheme="majorHAnsi" w:cs="Tahoma"/>
          <w:sz w:val="22"/>
        </w:rPr>
        <w:t xml:space="preserve">the mass (in g) </w:t>
      </w:r>
      <w:r w:rsidR="004319FF" w:rsidRPr="00112CC1">
        <w:rPr>
          <w:rFonts w:asciiTheme="majorHAnsi" w:hAnsiTheme="majorHAnsi" w:cs="Tahoma"/>
          <w:sz w:val="22"/>
        </w:rPr>
        <w:t>of your food sample</w:t>
      </w:r>
      <w:r w:rsidR="004A418D" w:rsidRPr="00112CC1">
        <w:rPr>
          <w:rFonts w:asciiTheme="majorHAnsi" w:hAnsiTheme="majorHAnsi" w:cs="Tahoma"/>
          <w:sz w:val="22"/>
        </w:rPr>
        <w:t xml:space="preserve"> that</w:t>
      </w:r>
      <w:r w:rsidR="004319FF" w:rsidRPr="00112CC1">
        <w:rPr>
          <w:rFonts w:asciiTheme="majorHAnsi" w:hAnsiTheme="majorHAnsi" w:cs="Tahoma"/>
          <w:sz w:val="22"/>
        </w:rPr>
        <w:t xml:space="preserve"> burned.</w:t>
      </w:r>
    </w:p>
    <w:p w14:paraId="44374B6A" w14:textId="77777777" w:rsidR="004319FF" w:rsidRPr="00112CC1" w:rsidRDefault="004319FF" w:rsidP="00602FAF">
      <w:pPr>
        <w:pStyle w:val="VSStepstxtsm1-9"/>
        <w:rPr>
          <w:rFonts w:asciiTheme="majorHAnsi" w:hAnsiTheme="majorHAnsi" w:cs="Tahoma"/>
          <w:sz w:val="22"/>
        </w:rPr>
      </w:pPr>
    </w:p>
    <w:p w14:paraId="1855065D" w14:textId="77777777" w:rsidR="007427ED" w:rsidRPr="00112CC1" w:rsidRDefault="007427ED" w:rsidP="00602FAF">
      <w:pPr>
        <w:pStyle w:val="VSStepstxtsm1-9"/>
        <w:rPr>
          <w:rFonts w:asciiTheme="majorHAnsi" w:hAnsiTheme="majorHAnsi" w:cs="Tahoma"/>
          <w:sz w:val="22"/>
        </w:rPr>
      </w:pPr>
    </w:p>
    <w:p w14:paraId="10E1E3FF" w14:textId="7185B3F0" w:rsidR="00602FAF" w:rsidRPr="00112CC1" w:rsidRDefault="00694369" w:rsidP="00602FAF">
      <w:pPr>
        <w:pStyle w:val="VSStepstxtsm1-9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>4</w:t>
      </w:r>
      <w:r w:rsidR="00602FAF" w:rsidRPr="00112CC1">
        <w:rPr>
          <w:rFonts w:asciiTheme="majorHAnsi" w:hAnsiTheme="majorHAnsi" w:cs="Tahoma"/>
          <w:sz w:val="22"/>
        </w:rPr>
        <w:t>.</w:t>
      </w:r>
      <w:r w:rsidR="00602FAF" w:rsidRPr="00112CC1">
        <w:rPr>
          <w:rFonts w:asciiTheme="majorHAnsi" w:hAnsiTheme="majorHAnsi" w:cs="Tahoma"/>
          <w:sz w:val="22"/>
        </w:rPr>
        <w:tab/>
      </w:r>
      <w:r w:rsidR="004319FF" w:rsidRPr="00112CC1">
        <w:rPr>
          <w:rFonts w:asciiTheme="majorHAnsi" w:hAnsiTheme="majorHAnsi" w:cs="Tahoma"/>
          <w:sz w:val="22"/>
        </w:rPr>
        <w:t>Show the calculation</w:t>
      </w:r>
      <w:r w:rsidR="00602FAF" w:rsidRPr="00112CC1">
        <w:rPr>
          <w:rFonts w:asciiTheme="majorHAnsi" w:hAnsiTheme="majorHAnsi" w:cs="Tahoma"/>
          <w:sz w:val="22"/>
        </w:rPr>
        <w:t xml:space="preserve"> to calculate </w:t>
      </w:r>
      <w:r w:rsidR="00E669A8" w:rsidRPr="00112CC1">
        <w:rPr>
          <w:rFonts w:asciiTheme="majorHAnsi" w:hAnsiTheme="majorHAnsi" w:cs="Tahoma"/>
          <w:sz w:val="22"/>
        </w:rPr>
        <w:t>the energy content (in kJ/g) of</w:t>
      </w:r>
      <w:r w:rsidR="004319FF" w:rsidRPr="00112CC1">
        <w:rPr>
          <w:rFonts w:asciiTheme="majorHAnsi" w:hAnsiTheme="majorHAnsi" w:cs="Tahoma"/>
          <w:sz w:val="22"/>
        </w:rPr>
        <w:t xml:space="preserve"> your food sample</w:t>
      </w:r>
      <w:r w:rsidR="00602FAF" w:rsidRPr="00112CC1">
        <w:rPr>
          <w:rFonts w:asciiTheme="majorHAnsi" w:hAnsiTheme="majorHAnsi" w:cs="Tahoma"/>
          <w:sz w:val="22"/>
        </w:rPr>
        <w:t>.</w:t>
      </w:r>
      <w:r w:rsidR="00E54A39" w:rsidRPr="00112CC1">
        <w:rPr>
          <w:rFonts w:asciiTheme="majorHAnsi" w:hAnsiTheme="majorHAnsi" w:cs="Tahoma"/>
          <w:sz w:val="22"/>
        </w:rPr>
        <w:t xml:space="preserve"> (Use answer</w:t>
      </w:r>
      <w:r w:rsidR="00E669A8" w:rsidRPr="00112CC1">
        <w:rPr>
          <w:rFonts w:asciiTheme="majorHAnsi" w:hAnsiTheme="majorHAnsi" w:cs="Tahoma"/>
          <w:sz w:val="22"/>
        </w:rPr>
        <w:t>s</w:t>
      </w:r>
      <w:r w:rsidR="00E54A39" w:rsidRPr="00112CC1">
        <w:rPr>
          <w:rFonts w:asciiTheme="majorHAnsi" w:hAnsiTheme="majorHAnsi" w:cs="Tahoma"/>
          <w:sz w:val="22"/>
        </w:rPr>
        <w:t xml:space="preserve"> #</w:t>
      </w:r>
      <w:r w:rsidR="00E669A8" w:rsidRPr="00112CC1">
        <w:rPr>
          <w:rFonts w:asciiTheme="majorHAnsi" w:hAnsiTheme="majorHAnsi" w:cs="Tahoma"/>
          <w:sz w:val="22"/>
        </w:rPr>
        <w:t>2</w:t>
      </w:r>
      <w:r w:rsidR="00E54A39" w:rsidRPr="00112CC1">
        <w:rPr>
          <w:rFonts w:asciiTheme="majorHAnsi" w:hAnsiTheme="majorHAnsi" w:cs="Tahoma"/>
          <w:sz w:val="22"/>
        </w:rPr>
        <w:t xml:space="preserve"> and #</w:t>
      </w:r>
      <w:r w:rsidR="00E669A8" w:rsidRPr="00112CC1">
        <w:rPr>
          <w:rFonts w:asciiTheme="majorHAnsi" w:hAnsiTheme="majorHAnsi" w:cs="Tahoma"/>
          <w:sz w:val="22"/>
        </w:rPr>
        <w:t>3</w:t>
      </w:r>
      <w:r w:rsidR="00E54A39" w:rsidRPr="00112CC1">
        <w:rPr>
          <w:rFonts w:asciiTheme="majorHAnsi" w:hAnsiTheme="majorHAnsi" w:cs="Tahoma"/>
          <w:sz w:val="22"/>
        </w:rPr>
        <w:t>)</w:t>
      </w:r>
      <w:r w:rsidR="00E669A8" w:rsidRPr="00112CC1">
        <w:rPr>
          <w:rFonts w:asciiTheme="majorHAnsi" w:hAnsiTheme="majorHAnsi" w:cs="Tahoma"/>
          <w:sz w:val="22"/>
        </w:rPr>
        <w:t>.</w:t>
      </w:r>
    </w:p>
    <w:p w14:paraId="44F468AE" w14:textId="77777777" w:rsidR="007427ED" w:rsidRPr="00112CC1" w:rsidRDefault="007427ED" w:rsidP="00602FAF">
      <w:pPr>
        <w:pStyle w:val="VSStepstxtsm1-9"/>
        <w:rPr>
          <w:rFonts w:asciiTheme="majorHAnsi" w:hAnsiTheme="majorHAnsi" w:cs="Tahoma"/>
          <w:sz w:val="22"/>
        </w:rPr>
      </w:pPr>
    </w:p>
    <w:p w14:paraId="6F60BA24" w14:textId="77777777" w:rsidR="00602FAF" w:rsidRPr="00112CC1" w:rsidRDefault="00B44B2F" w:rsidP="00602FAF">
      <w:pPr>
        <w:pStyle w:val="VSStepstxtsm1-9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br/>
      </w:r>
    </w:p>
    <w:p w14:paraId="6CD1FC99" w14:textId="7B7CE5BE" w:rsidR="00DF363C" w:rsidRPr="00112CC1" w:rsidRDefault="00694369" w:rsidP="00B44B2F">
      <w:pPr>
        <w:pStyle w:val="VSStepstxtsm1-9"/>
        <w:rPr>
          <w:rFonts w:asciiTheme="majorHAnsi" w:hAnsiTheme="majorHAnsi" w:cs="Tahoma"/>
          <w:b/>
          <w:sz w:val="22"/>
        </w:rPr>
      </w:pPr>
      <w:r w:rsidRPr="00112CC1">
        <w:rPr>
          <w:rFonts w:asciiTheme="majorHAnsi" w:hAnsiTheme="majorHAnsi" w:cs="Tahoma"/>
          <w:sz w:val="22"/>
        </w:rPr>
        <w:t>5</w:t>
      </w:r>
      <w:r w:rsidR="00602FAF" w:rsidRPr="00112CC1">
        <w:rPr>
          <w:rFonts w:asciiTheme="majorHAnsi" w:hAnsiTheme="majorHAnsi" w:cs="Tahoma"/>
          <w:sz w:val="22"/>
        </w:rPr>
        <w:t>.</w:t>
      </w:r>
      <w:r w:rsidR="00602FAF" w:rsidRPr="00112CC1">
        <w:rPr>
          <w:rFonts w:asciiTheme="majorHAnsi" w:hAnsiTheme="majorHAnsi" w:cs="Tahoma"/>
          <w:sz w:val="22"/>
        </w:rPr>
        <w:tab/>
        <w:t xml:space="preserve"> </w:t>
      </w:r>
      <w:r w:rsidRPr="00112CC1">
        <w:rPr>
          <w:rFonts w:asciiTheme="majorHAnsi" w:hAnsiTheme="majorHAnsi" w:cs="Tahoma"/>
          <w:sz w:val="22"/>
        </w:rPr>
        <w:t>Based on your</w:t>
      </w:r>
      <w:r w:rsidR="00E669A8" w:rsidRPr="00112CC1">
        <w:rPr>
          <w:rFonts w:asciiTheme="majorHAnsi" w:hAnsiTheme="majorHAnsi" w:cs="Tahoma"/>
          <w:sz w:val="22"/>
        </w:rPr>
        <w:t xml:space="preserve"> answer to #4</w:t>
      </w:r>
      <w:r w:rsidRPr="00112CC1">
        <w:rPr>
          <w:rFonts w:asciiTheme="majorHAnsi" w:hAnsiTheme="majorHAnsi" w:cs="Tahoma"/>
          <w:sz w:val="22"/>
        </w:rPr>
        <w:t xml:space="preserve">, calculate the number of kilojoules in a 28 g serving of Cheetos. </w:t>
      </w:r>
      <w:r w:rsidRPr="00112CC1">
        <w:rPr>
          <w:rFonts w:asciiTheme="majorHAnsi" w:hAnsiTheme="majorHAnsi" w:cs="Tahoma"/>
          <w:b/>
          <w:sz w:val="22"/>
        </w:rPr>
        <w:t>USE DIMENSIONAL ANALYSIS TO RECEIVE CREDIT.</w:t>
      </w:r>
    </w:p>
    <w:p w14:paraId="4ED46DCC" w14:textId="77777777" w:rsidR="00694369" w:rsidRPr="00112CC1" w:rsidRDefault="00694369" w:rsidP="00B44B2F">
      <w:pPr>
        <w:pStyle w:val="VSStepstxtsm1-9"/>
        <w:rPr>
          <w:rFonts w:asciiTheme="majorHAnsi" w:hAnsiTheme="majorHAnsi" w:cs="Tahoma"/>
          <w:b/>
          <w:sz w:val="22"/>
        </w:rPr>
      </w:pPr>
    </w:p>
    <w:p w14:paraId="4684FA75" w14:textId="77777777" w:rsidR="00694369" w:rsidRPr="00112CC1" w:rsidRDefault="00694369" w:rsidP="00B44B2F">
      <w:pPr>
        <w:pStyle w:val="VSStepstxtsm1-9"/>
        <w:rPr>
          <w:rFonts w:asciiTheme="majorHAnsi" w:hAnsiTheme="majorHAnsi" w:cs="Tahoma"/>
          <w:b/>
          <w:sz w:val="22"/>
        </w:rPr>
      </w:pPr>
    </w:p>
    <w:p w14:paraId="7689420D" w14:textId="77777777" w:rsidR="00E669A8" w:rsidRPr="00112CC1" w:rsidRDefault="00E669A8" w:rsidP="00B44B2F">
      <w:pPr>
        <w:pStyle w:val="VSStepstxtsm1-9"/>
        <w:rPr>
          <w:rFonts w:asciiTheme="majorHAnsi" w:hAnsiTheme="majorHAnsi" w:cs="Tahoma"/>
          <w:b/>
          <w:sz w:val="22"/>
        </w:rPr>
      </w:pPr>
    </w:p>
    <w:p w14:paraId="0AB7EDFA" w14:textId="77777777" w:rsidR="00602FAF" w:rsidRPr="00112CC1" w:rsidRDefault="00602FAF" w:rsidP="00694369">
      <w:pPr>
        <w:pStyle w:val="VSStepstxtsm1-9"/>
        <w:numPr>
          <w:ilvl w:val="0"/>
          <w:numId w:val="4"/>
        </w:numPr>
        <w:ind w:left="360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 xml:space="preserve">Based </w:t>
      </w:r>
      <w:r w:rsidR="001C0E0C" w:rsidRPr="00112CC1">
        <w:rPr>
          <w:rFonts w:asciiTheme="majorHAnsi" w:hAnsiTheme="majorHAnsi" w:cs="Tahoma"/>
          <w:sz w:val="22"/>
        </w:rPr>
        <w:t xml:space="preserve">on your </w:t>
      </w:r>
      <w:r w:rsidR="00694369" w:rsidRPr="00112CC1">
        <w:rPr>
          <w:rFonts w:asciiTheme="majorHAnsi" w:hAnsiTheme="majorHAnsi" w:cs="Tahoma"/>
          <w:sz w:val="22"/>
        </w:rPr>
        <w:t>answer to #5</w:t>
      </w:r>
      <w:r w:rsidRPr="00112CC1">
        <w:rPr>
          <w:rFonts w:asciiTheme="majorHAnsi" w:hAnsiTheme="majorHAnsi" w:cs="Tahoma"/>
          <w:sz w:val="22"/>
        </w:rPr>
        <w:t>, calculate the numb</w:t>
      </w:r>
      <w:r w:rsidR="00BB5755" w:rsidRPr="00112CC1">
        <w:rPr>
          <w:rFonts w:asciiTheme="majorHAnsi" w:hAnsiTheme="majorHAnsi" w:cs="Tahoma"/>
          <w:sz w:val="22"/>
        </w:rPr>
        <w:t>er of Calories in a 28 g serving</w:t>
      </w:r>
      <w:r w:rsidRPr="00112CC1">
        <w:rPr>
          <w:rFonts w:asciiTheme="majorHAnsi" w:hAnsiTheme="majorHAnsi" w:cs="Tahoma"/>
          <w:sz w:val="22"/>
        </w:rPr>
        <w:t xml:space="preserve"> of Cheetos.</w:t>
      </w:r>
      <w:r w:rsidR="00694369" w:rsidRPr="00112CC1">
        <w:rPr>
          <w:rFonts w:asciiTheme="majorHAnsi" w:hAnsiTheme="majorHAnsi" w:cs="Tahoma"/>
          <w:sz w:val="22"/>
        </w:rPr>
        <w:t xml:space="preserve"> (There are 4.18 kJ in one Calorie.) </w:t>
      </w:r>
      <w:r w:rsidR="00694369" w:rsidRPr="00112CC1">
        <w:rPr>
          <w:rFonts w:asciiTheme="majorHAnsi" w:hAnsiTheme="majorHAnsi" w:cs="Tahoma"/>
          <w:b/>
          <w:sz w:val="22"/>
        </w:rPr>
        <w:t>USE DIMENSIONAL ANALYSIS TO RECEIVE CREDIT.</w:t>
      </w:r>
    </w:p>
    <w:p w14:paraId="4D315009" w14:textId="77777777" w:rsidR="007427ED" w:rsidRPr="00112CC1" w:rsidRDefault="007427ED" w:rsidP="007427ED">
      <w:pPr>
        <w:pStyle w:val="VSStepstxtsm1-9"/>
        <w:ind w:left="720" w:firstLine="0"/>
        <w:rPr>
          <w:rFonts w:asciiTheme="majorHAnsi" w:hAnsiTheme="majorHAnsi" w:cs="Tahoma"/>
          <w:sz w:val="22"/>
        </w:rPr>
      </w:pPr>
    </w:p>
    <w:p w14:paraId="77D8364B" w14:textId="77777777" w:rsidR="007427ED" w:rsidRPr="00112CC1" w:rsidRDefault="007427ED" w:rsidP="007427ED">
      <w:pPr>
        <w:pStyle w:val="VSStepstxtsm1-9"/>
        <w:ind w:left="720" w:firstLine="0"/>
        <w:rPr>
          <w:rFonts w:asciiTheme="majorHAnsi" w:hAnsiTheme="majorHAnsi" w:cs="Tahoma"/>
          <w:sz w:val="22"/>
        </w:rPr>
      </w:pPr>
    </w:p>
    <w:p w14:paraId="3CA7D0F5" w14:textId="77777777" w:rsidR="007427ED" w:rsidRPr="00112CC1" w:rsidRDefault="007427ED" w:rsidP="007427ED">
      <w:pPr>
        <w:pStyle w:val="VSStepstxtsm1-9"/>
        <w:ind w:left="720" w:firstLine="0"/>
        <w:rPr>
          <w:rFonts w:asciiTheme="majorHAnsi" w:hAnsiTheme="majorHAnsi" w:cs="Tahoma"/>
          <w:sz w:val="22"/>
        </w:rPr>
      </w:pPr>
    </w:p>
    <w:p w14:paraId="0D082EA2" w14:textId="77777777" w:rsidR="00DF363C" w:rsidRPr="00112CC1" w:rsidRDefault="00DF363C" w:rsidP="00694369">
      <w:pPr>
        <w:pStyle w:val="VSStepstxtsm1-9"/>
        <w:numPr>
          <w:ilvl w:val="0"/>
          <w:numId w:val="4"/>
        </w:numPr>
        <w:ind w:left="360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 xml:space="preserve">According to the package, how many Calories are in a 28 g </w:t>
      </w:r>
      <w:r w:rsidR="00694369" w:rsidRPr="00112CC1">
        <w:rPr>
          <w:rFonts w:asciiTheme="majorHAnsi" w:hAnsiTheme="majorHAnsi" w:cs="Tahoma"/>
          <w:sz w:val="22"/>
        </w:rPr>
        <w:t>serving</w:t>
      </w:r>
      <w:r w:rsidRPr="00112CC1">
        <w:rPr>
          <w:rFonts w:asciiTheme="majorHAnsi" w:hAnsiTheme="majorHAnsi" w:cs="Tahoma"/>
          <w:sz w:val="22"/>
        </w:rPr>
        <w:t xml:space="preserve"> of Cheetos? ________________</w:t>
      </w:r>
    </w:p>
    <w:p w14:paraId="0DF1B859" w14:textId="77777777" w:rsidR="00DF363C" w:rsidRPr="00112CC1" w:rsidRDefault="00DF363C" w:rsidP="00694369">
      <w:pPr>
        <w:pStyle w:val="VSStepstxtsm1-9"/>
        <w:numPr>
          <w:ilvl w:val="0"/>
          <w:numId w:val="4"/>
        </w:numPr>
        <w:ind w:left="360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>Calculate your percent error:</w:t>
      </w:r>
    </w:p>
    <w:p w14:paraId="0D39EA5A" w14:textId="77777777" w:rsidR="00E669A8" w:rsidRPr="00112CC1" w:rsidRDefault="00E669A8" w:rsidP="00E669A8">
      <w:pPr>
        <w:pStyle w:val="VSStepstxtsm1-9"/>
        <w:rPr>
          <w:rFonts w:asciiTheme="majorHAnsi" w:hAnsiTheme="majorHAnsi" w:cs="Tahoma"/>
          <w:sz w:val="22"/>
        </w:rPr>
      </w:pPr>
    </w:p>
    <w:p w14:paraId="01E04522" w14:textId="77777777" w:rsidR="00E669A8" w:rsidRPr="00112CC1" w:rsidRDefault="00E669A8" w:rsidP="00E669A8">
      <w:pPr>
        <w:pStyle w:val="VSStepstxtsm1-9"/>
        <w:rPr>
          <w:rFonts w:asciiTheme="majorHAnsi" w:hAnsiTheme="majorHAnsi" w:cs="Tahoma"/>
          <w:sz w:val="22"/>
        </w:rPr>
      </w:pPr>
    </w:p>
    <w:p w14:paraId="13C8D2F1" w14:textId="77777777" w:rsidR="00E669A8" w:rsidRPr="00112CC1" w:rsidRDefault="00E669A8" w:rsidP="00E669A8">
      <w:pPr>
        <w:pStyle w:val="VSStepstxtsm1-9"/>
        <w:rPr>
          <w:rFonts w:asciiTheme="majorHAnsi" w:hAnsiTheme="majorHAnsi" w:cs="Tahoma"/>
          <w:sz w:val="22"/>
        </w:rPr>
      </w:pPr>
    </w:p>
    <w:p w14:paraId="1A5113C3" w14:textId="77777777" w:rsidR="00E669A8" w:rsidRPr="00112CC1" w:rsidRDefault="00E669A8" w:rsidP="00E669A8">
      <w:pPr>
        <w:pStyle w:val="VSStepstxtsm1-9"/>
        <w:rPr>
          <w:rFonts w:asciiTheme="majorHAnsi" w:hAnsiTheme="majorHAnsi" w:cs="Tahoma"/>
          <w:sz w:val="22"/>
        </w:rPr>
      </w:pPr>
    </w:p>
    <w:p w14:paraId="336FF0C3" w14:textId="77777777" w:rsidR="00E669A8" w:rsidRPr="00112CC1" w:rsidRDefault="00E669A8" w:rsidP="00694369">
      <w:pPr>
        <w:pStyle w:val="VSStepstxtsm1-9"/>
        <w:numPr>
          <w:ilvl w:val="0"/>
          <w:numId w:val="4"/>
        </w:numPr>
        <w:ind w:left="360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>Identify one or more sources of error that might have led to your calculated percent error.</w:t>
      </w:r>
    </w:p>
    <w:p w14:paraId="68744945" w14:textId="77777777" w:rsidR="00DF363C" w:rsidRPr="00112CC1" w:rsidRDefault="00DF363C" w:rsidP="00B44B2F">
      <w:pPr>
        <w:pStyle w:val="VSStepstxtsm1-9"/>
        <w:rPr>
          <w:rFonts w:asciiTheme="majorHAnsi" w:hAnsiTheme="majorHAnsi" w:cs="Tahoma"/>
          <w:sz w:val="22"/>
        </w:rPr>
      </w:pPr>
      <w:r w:rsidRPr="00112CC1">
        <w:rPr>
          <w:rFonts w:asciiTheme="majorHAnsi" w:hAnsiTheme="majorHAnsi" w:cs="Tahoma"/>
          <w:sz w:val="22"/>
        </w:rPr>
        <w:tab/>
      </w:r>
    </w:p>
    <w:p w14:paraId="502BD380" w14:textId="77777777" w:rsidR="00DF363C" w:rsidRPr="00112CC1" w:rsidRDefault="00DF363C" w:rsidP="00B44B2F">
      <w:pPr>
        <w:pStyle w:val="VSStepstxtsm1-9"/>
        <w:rPr>
          <w:rFonts w:asciiTheme="majorHAnsi" w:hAnsiTheme="majorHAnsi" w:cs="Tahoma"/>
          <w:sz w:val="22"/>
        </w:rPr>
      </w:pPr>
    </w:p>
    <w:p w14:paraId="74300AD7" w14:textId="77777777" w:rsidR="00602FAF" w:rsidRPr="00112CC1" w:rsidRDefault="00602FAF" w:rsidP="00602FAF">
      <w:pPr>
        <w:rPr>
          <w:rFonts w:asciiTheme="majorHAnsi" w:hAnsiTheme="majorHAnsi" w:cs="Tahoma"/>
          <w:szCs w:val="22"/>
        </w:rPr>
      </w:pPr>
    </w:p>
    <w:sectPr w:rsidR="00602FAF" w:rsidRPr="00112CC1" w:rsidSect="00602F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D01A" w14:textId="77777777" w:rsidR="00BE38BA" w:rsidRDefault="00BE38BA" w:rsidP="00DC486F">
      <w:r>
        <w:separator/>
      </w:r>
    </w:p>
  </w:endnote>
  <w:endnote w:type="continuationSeparator" w:id="0">
    <w:p w14:paraId="01098D0C" w14:textId="77777777" w:rsidR="00BE38BA" w:rsidRDefault="00BE38BA" w:rsidP="00DC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76B545" w14:textId="77777777" w:rsidR="00BE38BA" w:rsidRDefault="00BE38BA" w:rsidP="00DC486F">
      <w:r>
        <w:separator/>
      </w:r>
    </w:p>
  </w:footnote>
  <w:footnote w:type="continuationSeparator" w:id="0">
    <w:p w14:paraId="75B5D33B" w14:textId="77777777" w:rsidR="00BE38BA" w:rsidRDefault="00BE38BA" w:rsidP="00DC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0625"/>
    <w:multiLevelType w:val="hybridMultilevel"/>
    <w:tmpl w:val="DFCC22C8"/>
    <w:lvl w:ilvl="0" w:tplc="0409000F">
      <w:start w:val="1"/>
      <w:numFmt w:val="decimal"/>
      <w:lvlText w:val="%1."/>
      <w:lvlJc w:val="left"/>
      <w:pPr>
        <w:ind w:left="1087" w:hanging="360"/>
      </w:pPr>
    </w:lvl>
    <w:lvl w:ilvl="1" w:tplc="04090019" w:tentative="1">
      <w:start w:val="1"/>
      <w:numFmt w:val="lowerLetter"/>
      <w:lvlText w:val="%2."/>
      <w:lvlJc w:val="left"/>
      <w:pPr>
        <w:ind w:left="1807" w:hanging="360"/>
      </w:pPr>
    </w:lvl>
    <w:lvl w:ilvl="2" w:tplc="0409001B" w:tentative="1">
      <w:start w:val="1"/>
      <w:numFmt w:val="lowerRoman"/>
      <w:lvlText w:val="%3."/>
      <w:lvlJc w:val="right"/>
      <w:pPr>
        <w:ind w:left="2527" w:hanging="180"/>
      </w:pPr>
    </w:lvl>
    <w:lvl w:ilvl="3" w:tplc="0409000F" w:tentative="1">
      <w:start w:val="1"/>
      <w:numFmt w:val="decimal"/>
      <w:lvlText w:val="%4."/>
      <w:lvlJc w:val="left"/>
      <w:pPr>
        <w:ind w:left="3247" w:hanging="360"/>
      </w:pPr>
    </w:lvl>
    <w:lvl w:ilvl="4" w:tplc="04090019" w:tentative="1">
      <w:start w:val="1"/>
      <w:numFmt w:val="lowerLetter"/>
      <w:lvlText w:val="%5."/>
      <w:lvlJc w:val="left"/>
      <w:pPr>
        <w:ind w:left="3967" w:hanging="360"/>
      </w:pPr>
    </w:lvl>
    <w:lvl w:ilvl="5" w:tplc="0409001B" w:tentative="1">
      <w:start w:val="1"/>
      <w:numFmt w:val="lowerRoman"/>
      <w:lvlText w:val="%6."/>
      <w:lvlJc w:val="right"/>
      <w:pPr>
        <w:ind w:left="4687" w:hanging="180"/>
      </w:pPr>
    </w:lvl>
    <w:lvl w:ilvl="6" w:tplc="0409000F" w:tentative="1">
      <w:start w:val="1"/>
      <w:numFmt w:val="decimal"/>
      <w:lvlText w:val="%7."/>
      <w:lvlJc w:val="left"/>
      <w:pPr>
        <w:ind w:left="5407" w:hanging="360"/>
      </w:pPr>
    </w:lvl>
    <w:lvl w:ilvl="7" w:tplc="04090019" w:tentative="1">
      <w:start w:val="1"/>
      <w:numFmt w:val="lowerLetter"/>
      <w:lvlText w:val="%8."/>
      <w:lvlJc w:val="left"/>
      <w:pPr>
        <w:ind w:left="6127" w:hanging="360"/>
      </w:pPr>
    </w:lvl>
    <w:lvl w:ilvl="8" w:tplc="040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" w15:restartNumberingAfterBreak="0">
    <w:nsid w:val="16335499"/>
    <w:multiLevelType w:val="hybridMultilevel"/>
    <w:tmpl w:val="FBD48B6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A7A55"/>
    <w:multiLevelType w:val="hybridMultilevel"/>
    <w:tmpl w:val="9F945BF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175814"/>
    <w:multiLevelType w:val="hybridMultilevel"/>
    <w:tmpl w:val="65746F0E"/>
    <w:lvl w:ilvl="0" w:tplc="C584E95E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AF"/>
    <w:rsid w:val="000C4354"/>
    <w:rsid w:val="000D7A3B"/>
    <w:rsid w:val="00102734"/>
    <w:rsid w:val="00112CC1"/>
    <w:rsid w:val="0015301C"/>
    <w:rsid w:val="001C0E0C"/>
    <w:rsid w:val="001D289D"/>
    <w:rsid w:val="001E1565"/>
    <w:rsid w:val="002158D6"/>
    <w:rsid w:val="002169F0"/>
    <w:rsid w:val="00286C28"/>
    <w:rsid w:val="00325E95"/>
    <w:rsid w:val="00326036"/>
    <w:rsid w:val="00330D32"/>
    <w:rsid w:val="0037761F"/>
    <w:rsid w:val="003A0922"/>
    <w:rsid w:val="003D4725"/>
    <w:rsid w:val="004319FF"/>
    <w:rsid w:val="0049314E"/>
    <w:rsid w:val="00497623"/>
    <w:rsid w:val="004A418D"/>
    <w:rsid w:val="004E283C"/>
    <w:rsid w:val="00500646"/>
    <w:rsid w:val="005522E9"/>
    <w:rsid w:val="005D3B01"/>
    <w:rsid w:val="005F4B3F"/>
    <w:rsid w:val="00602FAF"/>
    <w:rsid w:val="00694369"/>
    <w:rsid w:val="007427ED"/>
    <w:rsid w:val="007708E6"/>
    <w:rsid w:val="00792840"/>
    <w:rsid w:val="007D7A54"/>
    <w:rsid w:val="00850188"/>
    <w:rsid w:val="00874C0D"/>
    <w:rsid w:val="0087589C"/>
    <w:rsid w:val="008B62CC"/>
    <w:rsid w:val="008C2E34"/>
    <w:rsid w:val="00930BB0"/>
    <w:rsid w:val="009E29DE"/>
    <w:rsid w:val="009F269F"/>
    <w:rsid w:val="009F3CE7"/>
    <w:rsid w:val="00A0039A"/>
    <w:rsid w:val="00A679ED"/>
    <w:rsid w:val="00AB64A2"/>
    <w:rsid w:val="00AC625D"/>
    <w:rsid w:val="00B44B2F"/>
    <w:rsid w:val="00B708F2"/>
    <w:rsid w:val="00BA7ACD"/>
    <w:rsid w:val="00BB5755"/>
    <w:rsid w:val="00BE38BA"/>
    <w:rsid w:val="00CB5440"/>
    <w:rsid w:val="00CF51D7"/>
    <w:rsid w:val="00D62653"/>
    <w:rsid w:val="00D702F1"/>
    <w:rsid w:val="00D825C5"/>
    <w:rsid w:val="00DA419D"/>
    <w:rsid w:val="00DC486F"/>
    <w:rsid w:val="00DD0BE1"/>
    <w:rsid w:val="00DE4B8C"/>
    <w:rsid w:val="00DF363C"/>
    <w:rsid w:val="00E07D93"/>
    <w:rsid w:val="00E361D2"/>
    <w:rsid w:val="00E54A39"/>
    <w:rsid w:val="00E669A8"/>
    <w:rsid w:val="00EF0D39"/>
    <w:rsid w:val="00F43AAC"/>
    <w:rsid w:val="00FE365B"/>
    <w:rsid w:val="00FE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8DA1B"/>
  <w15:docId w15:val="{92A78B93-D291-48B0-A35A-5BD15AA1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02F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FAF"/>
    <w:rPr>
      <w:rFonts w:ascii="Times New Roman" w:eastAsia="Times New Roman" w:hAnsi="Times New Roman" w:cs="Times New Roman"/>
      <w:sz w:val="24"/>
      <w:szCs w:val="24"/>
    </w:rPr>
  </w:style>
  <w:style w:type="paragraph" w:customStyle="1" w:styleId="VSBullet">
    <w:name w:val="VS Bullet"/>
    <w:basedOn w:val="Normal"/>
    <w:rsid w:val="00602FAF"/>
    <w:pPr>
      <w:overflowPunct w:val="0"/>
      <w:autoSpaceDE w:val="0"/>
      <w:autoSpaceDN w:val="0"/>
      <w:adjustRightInd w:val="0"/>
      <w:spacing w:after="60" w:line="240" w:lineRule="exact"/>
      <w:ind w:left="562" w:hanging="202"/>
      <w:textAlignment w:val="baseline"/>
    </w:pPr>
    <w:rPr>
      <w:color w:val="000000"/>
      <w:szCs w:val="20"/>
    </w:rPr>
  </w:style>
  <w:style w:type="paragraph" w:customStyle="1" w:styleId="SPACER">
    <w:name w:val="SPACER"/>
    <w:basedOn w:val="Normal"/>
    <w:rsid w:val="00602FAF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Cs w:val="20"/>
    </w:rPr>
  </w:style>
  <w:style w:type="paragraph" w:customStyle="1" w:styleId="VSFormula">
    <w:name w:val="VS Formula"/>
    <w:basedOn w:val="Normal"/>
    <w:rsid w:val="00602FAF"/>
    <w:pPr>
      <w:tabs>
        <w:tab w:val="left" w:pos="360"/>
      </w:tabs>
      <w:overflowPunct w:val="0"/>
      <w:autoSpaceDE w:val="0"/>
      <w:autoSpaceDN w:val="0"/>
      <w:adjustRightInd w:val="0"/>
      <w:spacing w:after="120" w:line="280" w:lineRule="exact"/>
      <w:jc w:val="center"/>
      <w:textAlignment w:val="baseline"/>
    </w:pPr>
    <w:rPr>
      <w:color w:val="000000"/>
      <w:szCs w:val="20"/>
    </w:rPr>
  </w:style>
  <w:style w:type="paragraph" w:customStyle="1" w:styleId="VSHeadingPrime">
    <w:name w:val="VS Heading Prime"/>
    <w:basedOn w:val="Normal"/>
    <w:rsid w:val="00602FAF"/>
    <w:pPr>
      <w:keepNext/>
      <w:tabs>
        <w:tab w:val="left" w:pos="360"/>
      </w:tabs>
      <w:overflowPunct w:val="0"/>
      <w:autoSpaceDE w:val="0"/>
      <w:autoSpaceDN w:val="0"/>
      <w:adjustRightInd w:val="0"/>
      <w:spacing w:after="160" w:line="280" w:lineRule="exact"/>
      <w:textAlignment w:val="baseline"/>
    </w:pPr>
    <w:rPr>
      <w:rFonts w:ascii="Arial" w:hAnsi="Arial"/>
      <w:b/>
      <w:caps/>
      <w:color w:val="000000"/>
      <w:sz w:val="28"/>
      <w:szCs w:val="20"/>
    </w:rPr>
  </w:style>
  <w:style w:type="paragraph" w:customStyle="1" w:styleId="VSSteps1-9wbullet">
    <w:name w:val="VS Steps 1-9 w bullet"/>
    <w:basedOn w:val="Normal"/>
    <w:rsid w:val="00602FAF"/>
    <w:pPr>
      <w:tabs>
        <w:tab w:val="left" w:pos="360"/>
      </w:tabs>
      <w:overflowPunct w:val="0"/>
      <w:autoSpaceDE w:val="0"/>
      <w:autoSpaceDN w:val="0"/>
      <w:adjustRightInd w:val="0"/>
      <w:spacing w:after="140" w:line="240" w:lineRule="exact"/>
      <w:ind w:left="360" w:hanging="360"/>
      <w:textAlignment w:val="baseline"/>
    </w:pPr>
    <w:rPr>
      <w:color w:val="000000"/>
      <w:szCs w:val="20"/>
    </w:rPr>
  </w:style>
  <w:style w:type="paragraph" w:customStyle="1" w:styleId="VSStepstext1-9">
    <w:name w:val="VS Steps text 1-9"/>
    <w:basedOn w:val="Normal"/>
    <w:rsid w:val="00602FA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exact"/>
      <w:ind w:left="360" w:hanging="360"/>
      <w:textAlignment w:val="baseline"/>
    </w:pPr>
    <w:rPr>
      <w:color w:val="000000"/>
      <w:szCs w:val="20"/>
    </w:rPr>
  </w:style>
  <w:style w:type="paragraph" w:customStyle="1" w:styleId="VSStepstxtsm1-9">
    <w:name w:val="VS Steps txt sm 1-9"/>
    <w:basedOn w:val="VSStepstext1-9"/>
    <w:rsid w:val="00602FAF"/>
    <w:pPr>
      <w:spacing w:after="180"/>
    </w:pPr>
  </w:style>
  <w:style w:type="paragraph" w:customStyle="1" w:styleId="VSSubHead1st">
    <w:name w:val="VS Sub Head 1st"/>
    <w:basedOn w:val="Normal"/>
    <w:rsid w:val="00602FAF"/>
    <w:pPr>
      <w:overflowPunct w:val="0"/>
      <w:autoSpaceDE w:val="0"/>
      <w:autoSpaceDN w:val="0"/>
      <w:adjustRightInd w:val="0"/>
      <w:spacing w:before="60" w:after="120" w:line="200" w:lineRule="exact"/>
      <w:ind w:left="360" w:hanging="360"/>
      <w:textAlignment w:val="baseline"/>
    </w:pPr>
    <w:rPr>
      <w:rFonts w:ascii="Arial" w:hAnsi="Arial"/>
      <w:b/>
      <w:sz w:val="20"/>
      <w:szCs w:val="20"/>
    </w:rPr>
  </w:style>
  <w:style w:type="paragraph" w:customStyle="1" w:styleId="VSTableColumnHeader">
    <w:name w:val="VS Table Column Header"/>
    <w:basedOn w:val="Normal"/>
    <w:rsid w:val="00602FAF"/>
    <w:pPr>
      <w:overflowPunct w:val="0"/>
      <w:autoSpaceDE w:val="0"/>
      <w:autoSpaceDN w:val="0"/>
      <w:adjustRightInd w:val="0"/>
      <w:spacing w:before="120" w:after="120" w:line="200" w:lineRule="exact"/>
      <w:jc w:val="center"/>
      <w:textAlignment w:val="baseline"/>
    </w:pPr>
    <w:rPr>
      <w:rFonts w:ascii="Arial" w:hAnsi="Arial"/>
      <w:sz w:val="20"/>
      <w:szCs w:val="20"/>
    </w:rPr>
  </w:style>
  <w:style w:type="paragraph" w:customStyle="1" w:styleId="VSTabletxtleftalign">
    <w:name w:val="VS Table txt left align"/>
    <w:basedOn w:val="Normal"/>
    <w:rsid w:val="00602FAF"/>
    <w:pPr>
      <w:overflowPunct w:val="0"/>
      <w:autoSpaceDE w:val="0"/>
      <w:autoSpaceDN w:val="0"/>
      <w:adjustRightInd w:val="0"/>
      <w:spacing w:line="240" w:lineRule="exact"/>
      <w:ind w:left="72"/>
      <w:textAlignment w:val="baseline"/>
    </w:pPr>
    <w:rPr>
      <w:rFonts w:ascii="Arial" w:hAnsi="Arial"/>
      <w:sz w:val="20"/>
      <w:szCs w:val="20"/>
    </w:rPr>
  </w:style>
  <w:style w:type="paragraph" w:customStyle="1" w:styleId="VSTabletxtrightalign">
    <w:name w:val="VS Table txt right align"/>
    <w:basedOn w:val="Normal"/>
    <w:rsid w:val="00602FAF"/>
    <w:pPr>
      <w:overflowPunct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Arial" w:hAnsi="Arial"/>
      <w:sz w:val="20"/>
      <w:szCs w:val="20"/>
    </w:rPr>
  </w:style>
  <w:style w:type="paragraph" w:customStyle="1" w:styleId="VSUnderlinedtxt">
    <w:name w:val="VS Underlined txt"/>
    <w:basedOn w:val="Normal"/>
    <w:rsid w:val="00602FAF"/>
    <w:pPr>
      <w:tabs>
        <w:tab w:val="left" w:pos="360"/>
      </w:tabs>
      <w:overflowPunct w:val="0"/>
      <w:autoSpaceDE w:val="0"/>
      <w:autoSpaceDN w:val="0"/>
      <w:adjustRightInd w:val="0"/>
      <w:spacing w:after="240" w:line="250" w:lineRule="exact"/>
      <w:textAlignment w:val="baseline"/>
    </w:pPr>
    <w:rPr>
      <w:color w:val="000000"/>
      <w:szCs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48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86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86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F51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e139310</cp:lastModifiedBy>
  <cp:revision>5</cp:revision>
  <dcterms:created xsi:type="dcterms:W3CDTF">2019-03-10T17:20:00Z</dcterms:created>
  <dcterms:modified xsi:type="dcterms:W3CDTF">2019-03-13T23:34:00Z</dcterms:modified>
</cp:coreProperties>
</file>