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97" w:rsidRPr="00397C18" w:rsidRDefault="00CA3797" w:rsidP="00CA3797">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Reactions</w:t>
      </w:r>
    </w:p>
    <w:p w:rsidR="00DE7A12" w:rsidRPr="00CA3797" w:rsidRDefault="00CA3797" w:rsidP="00CA3797">
      <w:pPr>
        <w:spacing w:after="0" w:line="240" w:lineRule="auto"/>
        <w:jc w:val="center"/>
        <w:rPr>
          <w:rFonts w:asciiTheme="majorHAnsi" w:hAnsiTheme="majorHAnsi"/>
          <w:color w:val="000000"/>
          <w:sz w:val="24"/>
          <w:szCs w:val="24"/>
        </w:rPr>
      </w:pPr>
      <w:r>
        <w:rPr>
          <w:rFonts w:asciiTheme="majorHAnsi" w:hAnsiTheme="majorHAnsi" w:cs="FoughtKnight Regular"/>
          <w:sz w:val="24"/>
          <w:szCs w:val="24"/>
        </w:rPr>
        <w:t>Unit 8</w:t>
      </w:r>
    </w:p>
    <w:p w:rsidR="00204FA2" w:rsidRPr="007E5EEF" w:rsidRDefault="00D66F22" w:rsidP="00204FA2">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00204FA2" w:rsidRPr="007E5EEF">
        <w:rPr>
          <w:rFonts w:asciiTheme="majorHAnsi" w:hAnsiTheme="majorHAnsi"/>
          <w:b/>
          <w:color w:val="000000"/>
          <w:sz w:val="24"/>
          <w:szCs w:val="24"/>
        </w:rPr>
        <w:t xml:space="preserve">Free Response </w:t>
      </w:r>
      <w:r w:rsidR="00EC5C68">
        <w:rPr>
          <w:rFonts w:asciiTheme="majorHAnsi" w:hAnsiTheme="majorHAnsi"/>
          <w:b/>
          <w:color w:val="000000"/>
          <w:sz w:val="24"/>
          <w:szCs w:val="24"/>
        </w:rPr>
        <w:t>2</w:t>
      </w:r>
    </w:p>
    <w:p w:rsidR="00204FA2" w:rsidRPr="00B67131" w:rsidRDefault="00204FA2" w:rsidP="00204FA2">
      <w:pPr>
        <w:spacing w:after="0" w:line="240" w:lineRule="auto"/>
        <w:jc w:val="center"/>
        <w:rPr>
          <w:rFonts w:asciiTheme="majorHAnsi" w:eastAsia="Times New Roman" w:hAnsiTheme="majorHAnsi" w:cs="Times New Roman"/>
          <w:sz w:val="24"/>
          <w:szCs w:val="24"/>
        </w:rPr>
      </w:pP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5465C6">
        <w:rPr>
          <w:rFonts w:ascii="Tahoma" w:eastAsia="Times New Roman" w:hAnsi="Tahoma" w:cs="Tahoma"/>
          <w:b/>
          <w:bCs/>
          <w:color w:val="000000"/>
        </w:rPr>
        <w:t>4</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460CDC" w:rsidRDefault="0079505E" w:rsidP="00CF2D68">
      <w:pPr>
        <w:rPr>
          <w:rFonts w:ascii="Tahoma" w:hAnsi="Tahoma" w:cs="Tahoma"/>
          <w:color w:val="000000"/>
        </w:rPr>
      </w:pPr>
      <w:r>
        <w:rPr>
          <w:rFonts w:ascii="Tahoma" w:hAnsi="Tahoma" w:cs="Tahoma"/>
          <w:color w:val="000000"/>
        </w:rPr>
        <w:t>The reaction comprising the Haber process, important in artificial nitrogen fixation, is pictured below</w:t>
      </w:r>
      <w:r w:rsidR="005465C6">
        <w:rPr>
          <w:rFonts w:ascii="Tahoma" w:hAnsi="Tahoma" w:cs="Tahoma"/>
          <w:color w:val="000000"/>
        </w:rPr>
        <w:t>.</w:t>
      </w:r>
      <w:r w:rsidR="00004A17">
        <w:rPr>
          <w:rFonts w:ascii="Tahoma" w:hAnsi="Tahoma" w:cs="Tahoma"/>
          <w:color w:val="000000"/>
        </w:rPr>
        <w:t xml:space="preserve"> </w:t>
      </w:r>
      <w:r>
        <w:rPr>
          <w:rFonts w:ascii="Tahoma" w:hAnsi="Tahoma" w:cs="Tahoma"/>
          <w:color w:val="000000"/>
        </w:rPr>
        <w:t xml:space="preserve">The reactants of the Haber process are elemental nitrogen and </w:t>
      </w:r>
      <w:r w:rsidR="0082018C">
        <w:rPr>
          <w:rFonts w:ascii="Tahoma" w:hAnsi="Tahoma" w:cs="Tahoma"/>
          <w:color w:val="000000"/>
        </w:rPr>
        <w:t xml:space="preserve">elemental </w:t>
      </w:r>
      <w:r>
        <w:rPr>
          <w:rFonts w:ascii="Tahoma" w:hAnsi="Tahoma" w:cs="Tahoma"/>
          <w:color w:val="000000"/>
        </w:rPr>
        <w:t>hydrogen.</w:t>
      </w:r>
    </w:p>
    <w:p w:rsidR="00C37504" w:rsidRDefault="0079505E" w:rsidP="00CF2D68">
      <w:pPr>
        <w:rPr>
          <w:rFonts w:ascii="Tahoma" w:hAnsi="Tahoma" w:cs="Tahoma"/>
          <w:color w:val="000000"/>
        </w:rPr>
      </w:pPr>
      <w:r>
        <w:rPr>
          <w:noProof/>
        </w:rPr>
        <w:drawing>
          <wp:inline distT="0" distB="0" distL="0" distR="0" wp14:anchorId="00704946" wp14:editId="402C0C25">
            <wp:extent cx="6858000" cy="2410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410460"/>
                    </a:xfrm>
                    <a:prstGeom prst="rect">
                      <a:avLst/>
                    </a:prstGeom>
                  </pic:spPr>
                </pic:pic>
              </a:graphicData>
            </a:graphic>
          </wp:inline>
        </w:drawing>
      </w:r>
    </w:p>
    <w:p w:rsidR="00CF2D68" w:rsidRPr="00612F83" w:rsidRDefault="0082018C"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Write the balanced chemical equation for the Haber process</w:t>
      </w:r>
      <w:r w:rsidR="00CF2D68" w:rsidRPr="00CF2D68">
        <w:rPr>
          <w:rFonts w:ascii="Tahoma" w:hAnsi="Tahoma" w:cs="Tahoma"/>
          <w:color w:val="000000"/>
          <w:sz w:val="22"/>
          <w:szCs w:val="22"/>
        </w:rPr>
        <w:t>.</w:t>
      </w:r>
      <w:r w:rsidR="00CF2D68" w:rsidRPr="00CF2D68">
        <w:rPr>
          <w:rFonts w:ascii="Tahoma" w:hAnsi="Tahoma" w:cs="Tahoma"/>
          <w:b/>
          <w:bCs/>
          <w:color w:val="000000"/>
        </w:rPr>
        <w:t xml:space="preserve"> </w:t>
      </w:r>
      <w:r w:rsidR="00CF2D68" w:rsidRPr="0053507D">
        <w:rPr>
          <w:rFonts w:ascii="Tahoma" w:hAnsi="Tahoma" w:cs="Tahoma"/>
          <w:b/>
          <w:bCs/>
          <w:color w:val="000000"/>
          <w:sz w:val="22"/>
          <w:szCs w:val="22"/>
        </w:rPr>
        <w:t>[</w:t>
      </w:r>
      <w:r w:rsidR="005465C6">
        <w:rPr>
          <w:rFonts w:ascii="Tahoma" w:hAnsi="Tahoma" w:cs="Tahoma"/>
          <w:b/>
          <w:bCs/>
          <w:color w:val="000000"/>
          <w:sz w:val="22"/>
          <w:szCs w:val="22"/>
        </w:rPr>
        <w:t>3</w:t>
      </w:r>
      <w:r w:rsidR="00CF2D68" w:rsidRPr="0053507D">
        <w:rPr>
          <w:rFonts w:ascii="Tahoma" w:hAnsi="Tahoma" w:cs="Tahoma"/>
          <w:b/>
          <w:bCs/>
          <w:color w:val="000000"/>
          <w:sz w:val="22"/>
          <w:szCs w:val="22"/>
        </w:rPr>
        <w:t xml:space="preserve"> POINT</w:t>
      </w:r>
      <w:r w:rsidR="005465C6">
        <w:rPr>
          <w:rFonts w:ascii="Tahoma" w:hAnsi="Tahoma" w:cs="Tahoma"/>
          <w:b/>
          <w:bCs/>
          <w:color w:val="000000"/>
          <w:sz w:val="22"/>
          <w:szCs w:val="22"/>
        </w:rPr>
        <w:t>S</w:t>
      </w:r>
      <w:r w:rsidR="00CF2D68"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436D31" w:rsidRDefault="00436D31"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color w:val="000000"/>
          <w:sz w:val="22"/>
          <w:szCs w:val="22"/>
        </w:rPr>
      </w:pPr>
    </w:p>
    <w:p w:rsidR="00EC5C68" w:rsidRPr="00CF2D68" w:rsidRDefault="00EC5C68" w:rsidP="00612F83">
      <w:pPr>
        <w:pStyle w:val="ListParagraph"/>
        <w:ind w:left="1080"/>
        <w:rPr>
          <w:rFonts w:ascii="Tahoma" w:hAnsi="Tahoma" w:cs="Tahoma"/>
          <w:color w:val="000000"/>
          <w:sz w:val="22"/>
          <w:szCs w:val="22"/>
        </w:rPr>
      </w:pPr>
    </w:p>
    <w:p w:rsidR="00CF2D68" w:rsidRPr="00612F83" w:rsidRDefault="0082018C"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In the Haber process, how many moles of elemental hydrogen are required to react with 1 mole of elemental nitrogen</w:t>
      </w:r>
      <w:r w:rsidR="00C37504">
        <w:rPr>
          <w:rFonts w:ascii="Tahoma" w:hAnsi="Tahoma" w:cs="Tahoma"/>
          <w:color w:val="000000"/>
          <w:sz w:val="22"/>
          <w:szCs w:val="22"/>
        </w:rPr>
        <w:t>?</w:t>
      </w:r>
      <w:r w:rsidR="00612F83">
        <w:rPr>
          <w:rFonts w:ascii="Tahoma" w:hAnsi="Tahoma" w:cs="Tahoma"/>
          <w:color w:val="000000"/>
          <w:sz w:val="22"/>
          <w:szCs w:val="22"/>
        </w:rPr>
        <w:t xml:space="preserve"> </w:t>
      </w:r>
      <w:r w:rsidR="00612F83" w:rsidRPr="0053507D">
        <w:rPr>
          <w:rFonts w:ascii="Tahoma" w:hAnsi="Tahoma" w:cs="Tahoma"/>
          <w:b/>
          <w:bCs/>
          <w:color w:val="000000"/>
          <w:sz w:val="22"/>
          <w:szCs w:val="22"/>
        </w:rPr>
        <w:t>[</w:t>
      </w:r>
      <w:r>
        <w:rPr>
          <w:rFonts w:ascii="Tahoma" w:hAnsi="Tahoma" w:cs="Tahoma"/>
          <w:b/>
          <w:bCs/>
          <w:color w:val="000000"/>
          <w:sz w:val="22"/>
          <w:szCs w:val="22"/>
        </w:rPr>
        <w:t>1</w:t>
      </w:r>
      <w:r w:rsidR="00612F83" w:rsidRPr="0053507D">
        <w:rPr>
          <w:rFonts w:ascii="Tahoma" w:hAnsi="Tahoma" w:cs="Tahoma"/>
          <w:b/>
          <w:bCs/>
          <w:color w:val="000000"/>
          <w:sz w:val="22"/>
          <w:szCs w:val="22"/>
        </w:rPr>
        <w:t xml:space="preserve"> POINT]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BC193B" w:rsidRDefault="00BC193B" w:rsidP="00612F83">
      <w:pPr>
        <w:pStyle w:val="ListParagraph"/>
        <w:ind w:left="1080"/>
        <w:rPr>
          <w:rFonts w:ascii="Tahoma" w:hAnsi="Tahoma" w:cs="Tahoma"/>
          <w:b/>
          <w:bCs/>
          <w:color w:val="000000"/>
        </w:rPr>
      </w:pPr>
    </w:p>
    <w:p w:rsidR="00BC193B" w:rsidRDefault="00BC193B" w:rsidP="00612F83">
      <w:pPr>
        <w:pStyle w:val="ListParagraph"/>
        <w:ind w:left="1080"/>
        <w:rPr>
          <w:rFonts w:ascii="Tahoma" w:hAnsi="Tahoma" w:cs="Tahoma"/>
          <w:b/>
          <w:bCs/>
          <w:color w:val="000000"/>
        </w:rPr>
      </w:pPr>
    </w:p>
    <w:p w:rsidR="00BC193B" w:rsidRDefault="00BC193B" w:rsidP="00612F83">
      <w:pPr>
        <w:pStyle w:val="ListParagraph"/>
        <w:ind w:left="1080"/>
        <w:rPr>
          <w:rFonts w:ascii="Tahoma" w:hAnsi="Tahoma" w:cs="Tahoma"/>
          <w:b/>
          <w:bCs/>
          <w:color w:val="000000"/>
        </w:rPr>
      </w:pPr>
    </w:p>
    <w:p w:rsidR="001E3FC3" w:rsidRDefault="001E3FC3" w:rsidP="00612F83">
      <w:pPr>
        <w:pStyle w:val="ListParagraph"/>
        <w:ind w:left="1080"/>
        <w:rPr>
          <w:rFonts w:ascii="Tahoma" w:hAnsi="Tahoma" w:cs="Tahoma"/>
          <w:b/>
          <w:bCs/>
          <w:color w:val="000000"/>
        </w:rPr>
      </w:pPr>
    </w:p>
    <w:p w:rsidR="001E3FC3" w:rsidRDefault="001E3FC3" w:rsidP="00612F83">
      <w:pPr>
        <w:pStyle w:val="ListParagraph"/>
        <w:ind w:left="1080"/>
        <w:rPr>
          <w:rFonts w:ascii="Tahoma" w:hAnsi="Tahoma" w:cs="Tahoma"/>
          <w:b/>
          <w:bCs/>
          <w:color w:val="000000"/>
        </w:rPr>
      </w:pPr>
    </w:p>
    <w:p w:rsidR="00BC193B" w:rsidRDefault="00BC193B" w:rsidP="00612F83">
      <w:pPr>
        <w:pStyle w:val="ListParagraph"/>
        <w:ind w:left="1080"/>
        <w:rPr>
          <w:rFonts w:ascii="Tahoma" w:hAnsi="Tahoma" w:cs="Tahoma"/>
          <w:b/>
          <w:bCs/>
          <w:color w:val="000000"/>
        </w:rPr>
      </w:pPr>
      <w:bookmarkStart w:id="0" w:name="_GoBack"/>
      <w:bookmarkEnd w:id="0"/>
    </w:p>
    <w:p w:rsidR="00BC193B" w:rsidRDefault="00BC193B" w:rsidP="00612F83">
      <w:pPr>
        <w:pStyle w:val="ListParagraph"/>
        <w:ind w:left="1080"/>
        <w:rPr>
          <w:rFonts w:ascii="Tahoma" w:hAnsi="Tahoma" w:cs="Tahoma"/>
          <w:b/>
          <w:bCs/>
          <w:color w:val="000000"/>
        </w:rPr>
      </w:pPr>
    </w:p>
    <w:p w:rsidR="00BC193B" w:rsidRDefault="00EC5C68" w:rsidP="00612F83">
      <w:pPr>
        <w:pStyle w:val="ListParagraph"/>
        <w:ind w:left="1080"/>
        <w:rPr>
          <w:rFonts w:ascii="Tahoma" w:hAnsi="Tahoma" w:cs="Tahoma"/>
          <w:b/>
          <w:bCs/>
          <w:color w:val="000000"/>
        </w:rPr>
      </w:pPr>
      <w:r w:rsidRPr="004A73A1">
        <w:rPr>
          <w:rFonts w:ascii="Tahoma" w:hAnsi="Tahoma" w:cs="Tahoma"/>
          <w:b/>
          <w:bCs/>
          <w:noProof/>
        </w:rPr>
        <mc:AlternateContent>
          <mc:Choice Requires="wps">
            <w:drawing>
              <wp:anchor distT="0" distB="0" distL="114300" distR="114300" simplePos="0" relativeHeight="251659264" behindDoc="0" locked="0" layoutInCell="1" allowOverlap="1" wp14:anchorId="391AE82D" wp14:editId="5849C643">
                <wp:simplePos x="0" y="0"/>
                <wp:positionH relativeFrom="page">
                  <wp:align>right</wp:align>
                </wp:positionH>
                <wp:positionV relativeFrom="paragraph">
                  <wp:posOffset>434340</wp:posOffset>
                </wp:positionV>
                <wp:extent cx="77724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solidFill>
                          <a:srgbClr val="FFFFFF"/>
                        </a:solidFill>
                        <a:ln w="9525">
                          <a:noFill/>
                          <a:miter lim="800000"/>
                          <a:headEnd/>
                          <a:tailEnd/>
                        </a:ln>
                      </wps:spPr>
                      <wps:txbx>
                        <w:txbxContent>
                          <w:p w:rsidR="0079505E" w:rsidRPr="004A73A1" w:rsidRDefault="0079505E" w:rsidP="0079505E">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1AE82D" id="_x0000_t202" coordsize="21600,21600" o:spt="202" path="m,l,21600r21600,l21600,xe">
                <v:stroke joinstyle="miter"/>
                <v:path gradientshapeok="t" o:connecttype="rect"/>
              </v:shapetype>
              <v:shape id="Text Box 2" o:spid="_x0000_s1026" type="#_x0000_t202" style="position:absolute;left:0;text-align:left;margin-left:560.8pt;margin-top:34.2pt;width:612pt;height:3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j2HwIAABs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" stroked="f">
                <v:textbox>
                  <w:txbxContent>
                    <w:p w:rsidR="0079505E" w:rsidRPr="004A73A1" w:rsidRDefault="0079505E" w:rsidP="0079505E">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v:textbox>
                <w10:wrap anchorx="page"/>
              </v:shape>
            </w:pict>
          </mc:Fallback>
        </mc:AlternateContent>
      </w:r>
    </w:p>
    <w:p w:rsidR="00612F83" w:rsidRDefault="00612F83" w:rsidP="00612F83">
      <w:pPr>
        <w:pStyle w:val="ListParagraph"/>
        <w:ind w:left="1080"/>
        <w:rPr>
          <w:rFonts w:ascii="Tahoma" w:hAnsi="Tahoma" w:cs="Tahoma"/>
          <w:b/>
          <w:bCs/>
          <w:color w:val="000000"/>
        </w:rPr>
      </w:pPr>
    </w:p>
    <w:p w:rsidR="001438FE" w:rsidRDefault="00F556AB" w:rsidP="005465C6">
      <w:pPr>
        <w:rPr>
          <w:rFonts w:ascii="Tahoma" w:eastAsia="Times New Roman" w:hAnsi="Tahoma" w:cs="Tahoma"/>
          <w:bCs/>
          <w:color w:val="000000"/>
          <w:szCs w:val="24"/>
        </w:rPr>
      </w:pPr>
      <w:r w:rsidRPr="00F556AB">
        <w:rPr>
          <w:rFonts w:ascii="Tahoma" w:eastAsia="Times New Roman" w:hAnsi="Tahoma" w:cs="Tahoma"/>
          <w:b/>
          <w:bCs/>
          <w:color w:val="000000"/>
          <w:szCs w:val="24"/>
        </w:rPr>
        <w:lastRenderedPageBreak/>
        <w:t>Question 2</w:t>
      </w:r>
      <w:r w:rsidR="00BC193B">
        <w:rPr>
          <w:rFonts w:ascii="Tahoma" w:eastAsia="Times New Roman" w:hAnsi="Tahoma" w:cs="Tahoma"/>
          <w:b/>
          <w:bCs/>
          <w:color w:val="000000"/>
          <w:szCs w:val="24"/>
        </w:rPr>
        <w:t xml:space="preserve"> [6 POINTS</w:t>
      </w:r>
      <w:proofErr w:type="gramStart"/>
      <w:r w:rsidR="00BC193B">
        <w:rPr>
          <w:rFonts w:ascii="Tahoma" w:eastAsia="Times New Roman" w:hAnsi="Tahoma" w:cs="Tahoma"/>
          <w:b/>
          <w:bCs/>
          <w:color w:val="000000"/>
          <w:szCs w:val="24"/>
        </w:rPr>
        <w:t>]</w:t>
      </w:r>
      <w:proofErr w:type="gramEnd"/>
      <w:r w:rsidR="001438FE">
        <w:rPr>
          <w:rFonts w:ascii="Tahoma" w:eastAsia="Times New Roman" w:hAnsi="Tahoma" w:cs="Tahoma"/>
          <w:b/>
          <w:bCs/>
          <w:color w:val="000000"/>
          <w:szCs w:val="24"/>
        </w:rPr>
        <w:br/>
      </w:r>
      <w:r w:rsidR="001438FE">
        <w:rPr>
          <w:rFonts w:ascii="Tahoma" w:eastAsia="Times New Roman" w:hAnsi="Tahoma" w:cs="Tahoma"/>
          <w:bCs/>
          <w:color w:val="000000"/>
          <w:szCs w:val="24"/>
        </w:rPr>
        <w:t>The reaction below occurs at room temperature.</w:t>
      </w:r>
      <w:r w:rsidR="000C05BF">
        <w:rPr>
          <w:rFonts w:ascii="Tahoma" w:eastAsia="Times New Roman" w:hAnsi="Tahoma" w:cs="Tahoma"/>
          <w:bCs/>
          <w:color w:val="000000"/>
          <w:szCs w:val="24"/>
        </w:rPr>
        <w:t xml:space="preserve"> </w:t>
      </w:r>
      <w:r w:rsidR="000C05BF">
        <w:rPr>
          <w:rFonts w:ascii="Tahoma" w:hAnsi="Tahoma" w:cs="Tahoma"/>
          <w:bCs/>
          <w:color w:val="000000"/>
        </w:rPr>
        <w:t>24.8 g of calcium permanganate are mixed with 15.1 g of potassium chloride.</w:t>
      </w:r>
    </w:p>
    <w:p w:rsidR="001438FE" w:rsidRPr="001438FE" w:rsidRDefault="001438FE" w:rsidP="001438FE">
      <w:pPr>
        <w:jc w:val="center"/>
        <w:rPr>
          <w:rFonts w:ascii="Tahoma" w:eastAsia="Times New Roman" w:hAnsi="Tahoma" w:cs="Tahoma"/>
          <w:bCs/>
          <w:color w:val="000000"/>
          <w:sz w:val="32"/>
        </w:rPr>
      </w:pPr>
      <w:proofErr w:type="gramStart"/>
      <w:r w:rsidRPr="001438FE">
        <w:rPr>
          <w:rFonts w:ascii="Tahoma" w:eastAsia="Times New Roman" w:hAnsi="Tahoma" w:cs="Tahoma"/>
          <w:bCs/>
          <w:color w:val="000000"/>
          <w:sz w:val="32"/>
        </w:rPr>
        <w:t>Ca(</w:t>
      </w:r>
      <w:proofErr w:type="gramEnd"/>
      <w:r w:rsidRPr="001438FE">
        <w:rPr>
          <w:rFonts w:ascii="Tahoma" w:eastAsia="Times New Roman" w:hAnsi="Tahoma" w:cs="Tahoma"/>
          <w:bCs/>
          <w:color w:val="000000"/>
          <w:sz w:val="32"/>
        </w:rPr>
        <w:t>MnO</w:t>
      </w:r>
      <w:r w:rsidRPr="001438FE">
        <w:rPr>
          <w:rFonts w:ascii="Tahoma" w:eastAsia="Times New Roman" w:hAnsi="Tahoma" w:cs="Tahoma"/>
          <w:bCs/>
          <w:color w:val="000000"/>
          <w:sz w:val="32"/>
          <w:vertAlign w:val="subscript"/>
        </w:rPr>
        <w:t>4</w:t>
      </w:r>
      <w:r w:rsidRPr="001438FE">
        <w:rPr>
          <w:rFonts w:ascii="Tahoma" w:eastAsia="Times New Roman" w:hAnsi="Tahoma" w:cs="Tahoma"/>
          <w:bCs/>
          <w:color w:val="000000"/>
          <w:sz w:val="32"/>
        </w:rPr>
        <w:t>)</w:t>
      </w:r>
      <w:r w:rsidRPr="001438FE">
        <w:rPr>
          <w:rFonts w:ascii="Tahoma" w:eastAsia="Times New Roman" w:hAnsi="Tahoma" w:cs="Tahoma"/>
          <w:bCs/>
          <w:color w:val="000000"/>
          <w:sz w:val="32"/>
          <w:vertAlign w:val="subscript"/>
        </w:rPr>
        <w:t>2</w:t>
      </w:r>
      <w:r w:rsidRPr="001438FE">
        <w:rPr>
          <w:rFonts w:ascii="Tahoma" w:eastAsia="Times New Roman" w:hAnsi="Tahoma" w:cs="Tahoma"/>
          <w:bCs/>
          <w:color w:val="000000"/>
          <w:sz w:val="32"/>
        </w:rPr>
        <w:t xml:space="preserve"> </w:t>
      </w:r>
      <w:r w:rsidR="000C05BF">
        <w:rPr>
          <w:rFonts w:ascii="Tahoma" w:eastAsia="Times New Roman" w:hAnsi="Tahoma" w:cs="Tahoma"/>
          <w:bCs/>
          <w:color w:val="000000"/>
          <w:sz w:val="32"/>
        </w:rPr>
        <w:t xml:space="preserve">(aq) </w:t>
      </w:r>
      <w:r w:rsidRPr="001438FE">
        <w:rPr>
          <w:rFonts w:ascii="Tahoma" w:eastAsia="Times New Roman" w:hAnsi="Tahoma" w:cs="Tahoma"/>
          <w:bCs/>
          <w:color w:val="000000"/>
          <w:sz w:val="32"/>
        </w:rPr>
        <w:t xml:space="preserve">+ </w:t>
      </w:r>
      <w:r>
        <w:rPr>
          <w:rFonts w:ascii="Tahoma" w:eastAsia="Times New Roman" w:hAnsi="Tahoma" w:cs="Tahoma"/>
          <w:bCs/>
          <w:color w:val="000000"/>
          <w:sz w:val="32"/>
        </w:rPr>
        <w:t xml:space="preserve">2 </w:t>
      </w:r>
      <w:proofErr w:type="spellStart"/>
      <w:r w:rsidRPr="001438FE">
        <w:rPr>
          <w:rFonts w:ascii="Tahoma" w:eastAsia="Times New Roman" w:hAnsi="Tahoma" w:cs="Tahoma"/>
          <w:bCs/>
          <w:color w:val="000000"/>
          <w:sz w:val="32"/>
        </w:rPr>
        <w:t>KCl</w:t>
      </w:r>
      <w:proofErr w:type="spellEnd"/>
      <w:r w:rsidRPr="001438FE">
        <w:rPr>
          <w:rFonts w:ascii="Tahoma" w:eastAsia="Times New Roman" w:hAnsi="Tahoma" w:cs="Tahoma"/>
          <w:bCs/>
          <w:color w:val="000000"/>
          <w:sz w:val="32"/>
        </w:rPr>
        <w:t xml:space="preserve"> </w:t>
      </w:r>
      <w:r w:rsidR="000C05BF">
        <w:rPr>
          <w:rFonts w:ascii="Tahoma" w:eastAsia="Times New Roman" w:hAnsi="Tahoma" w:cs="Tahoma"/>
          <w:bCs/>
          <w:color w:val="000000"/>
          <w:sz w:val="32"/>
        </w:rPr>
        <w:t xml:space="preserve">(aq) </w:t>
      </w:r>
      <w:r w:rsidRPr="001438FE">
        <w:rPr>
          <w:rFonts w:ascii="Tahoma" w:eastAsia="Times New Roman" w:hAnsi="Tahoma" w:cs="Tahoma"/>
          <w:bCs/>
          <w:color w:val="000000"/>
          <w:sz w:val="32"/>
        </w:rPr>
        <w:sym w:font="Wingdings" w:char="F0E0"/>
      </w:r>
      <w:r w:rsidRPr="001438FE">
        <w:rPr>
          <w:rFonts w:ascii="Tahoma" w:eastAsia="Times New Roman" w:hAnsi="Tahoma" w:cs="Tahoma"/>
          <w:bCs/>
          <w:color w:val="000000"/>
          <w:sz w:val="32"/>
        </w:rPr>
        <w:t xml:space="preserve"> </w:t>
      </w:r>
      <w:r>
        <w:rPr>
          <w:rFonts w:ascii="Tahoma" w:eastAsia="Times New Roman" w:hAnsi="Tahoma" w:cs="Tahoma"/>
          <w:bCs/>
          <w:color w:val="000000"/>
          <w:sz w:val="32"/>
        </w:rPr>
        <w:t xml:space="preserve">2 </w:t>
      </w:r>
      <w:r w:rsidRPr="001438FE">
        <w:rPr>
          <w:rFonts w:ascii="Tahoma" w:eastAsia="Times New Roman" w:hAnsi="Tahoma" w:cs="Tahoma"/>
          <w:bCs/>
          <w:color w:val="000000"/>
          <w:sz w:val="32"/>
        </w:rPr>
        <w:t>KMnO</w:t>
      </w:r>
      <w:r w:rsidRPr="001438FE">
        <w:rPr>
          <w:rFonts w:ascii="Tahoma" w:eastAsia="Times New Roman" w:hAnsi="Tahoma" w:cs="Tahoma"/>
          <w:bCs/>
          <w:color w:val="000000"/>
          <w:sz w:val="32"/>
          <w:vertAlign w:val="subscript"/>
        </w:rPr>
        <w:t>4</w:t>
      </w:r>
      <w:r w:rsidRPr="001438FE">
        <w:rPr>
          <w:rFonts w:ascii="Tahoma" w:eastAsia="Times New Roman" w:hAnsi="Tahoma" w:cs="Tahoma"/>
          <w:bCs/>
          <w:color w:val="000000"/>
          <w:sz w:val="32"/>
        </w:rPr>
        <w:t xml:space="preserve"> </w:t>
      </w:r>
      <w:r w:rsidR="000C05BF">
        <w:rPr>
          <w:rFonts w:ascii="Tahoma" w:eastAsia="Times New Roman" w:hAnsi="Tahoma" w:cs="Tahoma"/>
          <w:bCs/>
          <w:color w:val="000000"/>
          <w:sz w:val="32"/>
        </w:rPr>
        <w:t xml:space="preserve">(aq) </w:t>
      </w:r>
      <w:r w:rsidRPr="001438FE">
        <w:rPr>
          <w:rFonts w:ascii="Tahoma" w:eastAsia="Times New Roman" w:hAnsi="Tahoma" w:cs="Tahoma"/>
          <w:bCs/>
          <w:color w:val="000000"/>
          <w:sz w:val="32"/>
        </w:rPr>
        <w:t>+ CaCl</w:t>
      </w:r>
      <w:r w:rsidRPr="001438FE">
        <w:rPr>
          <w:rFonts w:ascii="Tahoma" w:eastAsia="Times New Roman" w:hAnsi="Tahoma" w:cs="Tahoma"/>
          <w:bCs/>
          <w:color w:val="000000"/>
          <w:sz w:val="32"/>
          <w:vertAlign w:val="subscript"/>
        </w:rPr>
        <w:t>2</w:t>
      </w:r>
      <w:r w:rsidR="000C05BF">
        <w:rPr>
          <w:rFonts w:ascii="Tahoma" w:eastAsia="Times New Roman" w:hAnsi="Tahoma" w:cs="Tahoma"/>
          <w:bCs/>
          <w:color w:val="000000"/>
          <w:sz w:val="32"/>
          <w:vertAlign w:val="subscript"/>
        </w:rPr>
        <w:t xml:space="preserve"> </w:t>
      </w:r>
      <w:r w:rsidR="000C05BF">
        <w:rPr>
          <w:rFonts w:ascii="Tahoma" w:eastAsia="Times New Roman" w:hAnsi="Tahoma" w:cs="Tahoma"/>
          <w:bCs/>
          <w:color w:val="000000"/>
          <w:sz w:val="32"/>
        </w:rPr>
        <w:t>(aq)</w:t>
      </w:r>
    </w:p>
    <w:p w:rsidR="00C37504" w:rsidRPr="001438FE" w:rsidRDefault="000C05BF" w:rsidP="00BC193B">
      <w:pPr>
        <w:pStyle w:val="ListParagraph"/>
        <w:numPr>
          <w:ilvl w:val="0"/>
          <w:numId w:val="12"/>
        </w:numPr>
        <w:rPr>
          <w:rFonts w:ascii="Tahoma" w:hAnsi="Tahoma" w:cs="Tahoma"/>
          <w:bCs/>
          <w:color w:val="000000"/>
          <w:sz w:val="22"/>
          <w:szCs w:val="22"/>
        </w:rPr>
      </w:pPr>
      <w:r>
        <w:rPr>
          <w:rFonts w:ascii="Tahoma" w:hAnsi="Tahoma" w:cs="Tahoma"/>
          <w:bCs/>
          <w:color w:val="000000"/>
          <w:sz w:val="22"/>
          <w:szCs w:val="22"/>
        </w:rPr>
        <w:t>Which substance will be the limiting reactant?</w:t>
      </w:r>
      <w:r w:rsidR="001438FE">
        <w:rPr>
          <w:rFonts w:ascii="Tahoma" w:hAnsi="Tahoma" w:cs="Tahoma"/>
          <w:bCs/>
          <w:color w:val="000000"/>
          <w:sz w:val="22"/>
          <w:szCs w:val="22"/>
        </w:rPr>
        <w:t xml:space="preserve"> </w:t>
      </w:r>
      <w:r w:rsidR="00D6534D" w:rsidRPr="001438FE">
        <w:rPr>
          <w:rFonts w:ascii="Tahoma" w:hAnsi="Tahoma" w:cs="Tahoma"/>
          <w:b/>
          <w:bCs/>
          <w:color w:val="000000"/>
          <w:sz w:val="22"/>
          <w:szCs w:val="22"/>
        </w:rPr>
        <w:t xml:space="preserve"> [</w:t>
      </w:r>
      <w:r>
        <w:rPr>
          <w:rFonts w:ascii="Tahoma" w:hAnsi="Tahoma" w:cs="Tahoma"/>
          <w:b/>
          <w:bCs/>
          <w:color w:val="000000"/>
          <w:sz w:val="22"/>
          <w:szCs w:val="22"/>
        </w:rPr>
        <w:t>3</w:t>
      </w:r>
      <w:r w:rsidR="00D6534D" w:rsidRPr="001438FE">
        <w:rPr>
          <w:rFonts w:ascii="Tahoma" w:hAnsi="Tahoma" w:cs="Tahoma"/>
          <w:b/>
          <w:bCs/>
          <w:color w:val="000000"/>
          <w:sz w:val="22"/>
          <w:szCs w:val="22"/>
        </w:rPr>
        <w:t xml:space="preserve"> POINTS]</w:t>
      </w:r>
    </w:p>
    <w:p w:rsidR="00C65943" w:rsidRDefault="00C65943" w:rsidP="00F64897">
      <w:pPr>
        <w:rPr>
          <w:rFonts w:ascii="Tahoma" w:hAnsi="Tahoma" w:cs="Tahoma"/>
          <w:color w:val="000000"/>
        </w:rPr>
      </w:pPr>
    </w:p>
    <w:p w:rsidR="000C05BF" w:rsidRDefault="000C05BF" w:rsidP="00F64897">
      <w:pPr>
        <w:rPr>
          <w:rFonts w:ascii="Tahoma" w:hAnsi="Tahoma" w:cs="Tahoma"/>
          <w:color w:val="000000"/>
        </w:rPr>
      </w:pPr>
    </w:p>
    <w:p w:rsidR="000C05BF" w:rsidRDefault="000C05BF" w:rsidP="00F64897">
      <w:pPr>
        <w:rPr>
          <w:rFonts w:ascii="Tahoma" w:hAnsi="Tahoma" w:cs="Tahoma"/>
          <w:color w:val="000000"/>
        </w:rPr>
      </w:pPr>
    </w:p>
    <w:p w:rsidR="000C05BF" w:rsidRDefault="000C05BF" w:rsidP="00F64897">
      <w:pPr>
        <w:rPr>
          <w:rFonts w:ascii="Tahoma" w:hAnsi="Tahoma" w:cs="Tahoma"/>
          <w:color w:val="000000"/>
        </w:rPr>
      </w:pPr>
    </w:p>
    <w:p w:rsidR="00436D31" w:rsidRPr="001438FE" w:rsidRDefault="00436D31" w:rsidP="00F64897">
      <w:pPr>
        <w:rPr>
          <w:rFonts w:ascii="Tahoma" w:hAnsi="Tahoma" w:cs="Tahoma"/>
          <w:color w:val="000000"/>
        </w:rPr>
      </w:pPr>
    </w:p>
    <w:p w:rsidR="00F64897" w:rsidRPr="001438FE" w:rsidRDefault="000C05BF" w:rsidP="00BC193B">
      <w:pPr>
        <w:pStyle w:val="ListParagraph"/>
        <w:numPr>
          <w:ilvl w:val="0"/>
          <w:numId w:val="12"/>
        </w:numPr>
        <w:rPr>
          <w:rFonts w:ascii="Tahoma" w:hAnsi="Tahoma" w:cs="Tahoma"/>
          <w:color w:val="000000"/>
          <w:sz w:val="22"/>
          <w:szCs w:val="22"/>
        </w:rPr>
      </w:pPr>
      <w:r>
        <w:rPr>
          <w:rFonts w:ascii="Tahoma" w:hAnsi="Tahoma" w:cs="Tahoma"/>
          <w:color w:val="000000"/>
          <w:sz w:val="22"/>
          <w:szCs w:val="22"/>
        </w:rPr>
        <w:t>What is the theoretical yield, in grams, of calcium chloride</w:t>
      </w:r>
      <w:r w:rsidR="00F64897" w:rsidRPr="001438FE">
        <w:rPr>
          <w:rFonts w:ascii="Tahoma" w:hAnsi="Tahoma" w:cs="Tahoma"/>
          <w:color w:val="000000"/>
          <w:sz w:val="22"/>
          <w:szCs w:val="22"/>
        </w:rPr>
        <w:t xml:space="preserve">? </w:t>
      </w:r>
      <w:r w:rsidR="00F64897" w:rsidRPr="001438FE">
        <w:rPr>
          <w:rFonts w:ascii="Tahoma" w:hAnsi="Tahoma" w:cs="Tahoma"/>
          <w:b/>
          <w:color w:val="000000"/>
          <w:sz w:val="22"/>
          <w:szCs w:val="22"/>
        </w:rPr>
        <w:t>[</w:t>
      </w:r>
      <w:r>
        <w:rPr>
          <w:rFonts w:ascii="Tahoma" w:hAnsi="Tahoma" w:cs="Tahoma"/>
          <w:b/>
          <w:color w:val="000000"/>
          <w:sz w:val="22"/>
          <w:szCs w:val="22"/>
        </w:rPr>
        <w:t>2</w:t>
      </w:r>
      <w:r w:rsidR="00F64897" w:rsidRPr="001438FE">
        <w:rPr>
          <w:rFonts w:ascii="Tahoma" w:hAnsi="Tahoma" w:cs="Tahoma"/>
          <w:b/>
          <w:color w:val="000000"/>
          <w:sz w:val="22"/>
          <w:szCs w:val="22"/>
        </w:rPr>
        <w:t xml:space="preserve"> POINT]</w:t>
      </w:r>
    </w:p>
    <w:p w:rsidR="00F64897" w:rsidRPr="001438FE" w:rsidRDefault="00F64897" w:rsidP="00F64897">
      <w:pPr>
        <w:pStyle w:val="ListParagraph"/>
        <w:rPr>
          <w:rFonts w:ascii="Tahoma" w:hAnsi="Tahoma" w:cs="Tahoma"/>
          <w:color w:val="000000"/>
          <w:sz w:val="22"/>
          <w:szCs w:val="22"/>
        </w:rPr>
      </w:pPr>
    </w:p>
    <w:p w:rsidR="00F64897" w:rsidRDefault="00F64897" w:rsidP="00F64897">
      <w:pPr>
        <w:rPr>
          <w:rFonts w:ascii="Tahoma" w:hAnsi="Tahoma" w:cs="Tahoma"/>
          <w:color w:val="000000"/>
        </w:rPr>
      </w:pPr>
    </w:p>
    <w:p w:rsidR="00436D31" w:rsidRDefault="00436D31" w:rsidP="00F64897">
      <w:pPr>
        <w:rPr>
          <w:rFonts w:ascii="Tahoma" w:hAnsi="Tahoma" w:cs="Tahoma"/>
          <w:color w:val="000000"/>
        </w:rPr>
      </w:pPr>
    </w:p>
    <w:p w:rsidR="000C05BF" w:rsidRDefault="000C05BF" w:rsidP="00F64897">
      <w:pPr>
        <w:rPr>
          <w:rFonts w:ascii="Tahoma" w:hAnsi="Tahoma" w:cs="Tahoma"/>
          <w:color w:val="000000"/>
        </w:rPr>
      </w:pPr>
    </w:p>
    <w:p w:rsidR="000C05BF" w:rsidRDefault="000C05BF" w:rsidP="00F64897">
      <w:pPr>
        <w:rPr>
          <w:rFonts w:ascii="Tahoma" w:hAnsi="Tahoma" w:cs="Tahoma"/>
          <w:color w:val="000000"/>
        </w:rPr>
      </w:pPr>
    </w:p>
    <w:p w:rsidR="000C05BF" w:rsidRPr="001438FE" w:rsidRDefault="000C05BF" w:rsidP="00F64897">
      <w:pPr>
        <w:rPr>
          <w:rFonts w:ascii="Tahoma" w:hAnsi="Tahoma" w:cs="Tahoma"/>
          <w:color w:val="000000"/>
        </w:rPr>
      </w:pPr>
    </w:p>
    <w:p w:rsidR="00F64897" w:rsidRPr="001438FE" w:rsidRDefault="000C05BF" w:rsidP="00BC193B">
      <w:pPr>
        <w:pStyle w:val="ListParagraph"/>
        <w:numPr>
          <w:ilvl w:val="0"/>
          <w:numId w:val="12"/>
        </w:numPr>
        <w:rPr>
          <w:rFonts w:ascii="Tahoma" w:hAnsi="Tahoma" w:cs="Tahoma"/>
          <w:color w:val="000000"/>
          <w:sz w:val="22"/>
          <w:szCs w:val="22"/>
        </w:rPr>
      </w:pPr>
      <w:r>
        <w:rPr>
          <w:rFonts w:ascii="Tahoma" w:hAnsi="Tahoma" w:cs="Tahoma"/>
          <w:color w:val="000000"/>
          <w:sz w:val="22"/>
          <w:szCs w:val="22"/>
        </w:rPr>
        <w:t>If only 0.51 g of calcium chloride are formed, what is the percent yield?</w:t>
      </w:r>
      <w:r w:rsidR="00EF2A46" w:rsidRPr="001438FE">
        <w:rPr>
          <w:rFonts w:ascii="Tahoma" w:hAnsi="Tahoma" w:cs="Tahoma"/>
          <w:color w:val="000000"/>
          <w:sz w:val="22"/>
          <w:szCs w:val="22"/>
        </w:rPr>
        <w:t xml:space="preserve"> </w:t>
      </w:r>
      <w:r w:rsidR="00EF2A46" w:rsidRPr="001438FE">
        <w:rPr>
          <w:rFonts w:ascii="Tahoma" w:hAnsi="Tahoma" w:cs="Tahoma"/>
          <w:b/>
          <w:color w:val="000000"/>
          <w:sz w:val="22"/>
          <w:szCs w:val="22"/>
        </w:rPr>
        <w:t>[</w:t>
      </w:r>
      <w:r>
        <w:rPr>
          <w:rFonts w:ascii="Tahoma" w:hAnsi="Tahoma" w:cs="Tahoma"/>
          <w:b/>
          <w:color w:val="000000"/>
          <w:sz w:val="22"/>
          <w:szCs w:val="22"/>
        </w:rPr>
        <w:t>1</w:t>
      </w:r>
      <w:r w:rsidR="00EF2A46" w:rsidRPr="001438FE">
        <w:rPr>
          <w:rFonts w:ascii="Tahoma" w:hAnsi="Tahoma" w:cs="Tahoma"/>
          <w:b/>
          <w:color w:val="000000"/>
          <w:sz w:val="22"/>
          <w:szCs w:val="22"/>
        </w:rPr>
        <w:t xml:space="preserve"> POINTS]</w:t>
      </w:r>
      <w:r w:rsidR="0079505E" w:rsidRPr="001438FE">
        <w:rPr>
          <w:rFonts w:ascii="Tahoma" w:hAnsi="Tahoma" w:cs="Tahoma"/>
          <w:b/>
          <w:bCs/>
          <w:noProof/>
          <w:sz w:val="22"/>
          <w:szCs w:val="22"/>
        </w:rPr>
        <w:t xml:space="preserve"> </w:t>
      </w:r>
    </w:p>
    <w:sectPr w:rsidR="00F64897" w:rsidRPr="001438FE" w:rsidSect="00E9014C">
      <w:headerReference w:type="even" r:id="rId9"/>
      <w:headerReference w:type="firs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A9" w:rsidRDefault="006034A9" w:rsidP="00E652ED">
      <w:pPr>
        <w:spacing w:after="0" w:line="240" w:lineRule="auto"/>
      </w:pPr>
      <w:r>
        <w:separator/>
      </w:r>
    </w:p>
  </w:endnote>
  <w:endnote w:type="continuationSeparator" w:id="0">
    <w:p w:rsidR="006034A9" w:rsidRDefault="006034A9"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A9" w:rsidRDefault="006034A9" w:rsidP="00E652ED">
      <w:pPr>
        <w:spacing w:after="0" w:line="240" w:lineRule="auto"/>
      </w:pPr>
      <w:r>
        <w:separator/>
      </w:r>
    </w:p>
  </w:footnote>
  <w:footnote w:type="continuationSeparator" w:id="0">
    <w:p w:rsidR="006034A9" w:rsidRDefault="006034A9"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6034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6034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943"/>
    <w:multiLevelType w:val="hybridMultilevel"/>
    <w:tmpl w:val="8ABA73E2"/>
    <w:lvl w:ilvl="0" w:tplc="07C0A2D6">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C6565C"/>
    <w:multiLevelType w:val="hybridMultilevel"/>
    <w:tmpl w:val="3E1C2592"/>
    <w:lvl w:ilvl="0" w:tplc="99C0CA24">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629A8"/>
    <w:multiLevelType w:val="hybridMultilevel"/>
    <w:tmpl w:val="FCD639AC"/>
    <w:lvl w:ilvl="0" w:tplc="D58CEC92">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7"/>
  </w:num>
  <w:num w:numId="5">
    <w:abstractNumId w:val="2"/>
  </w:num>
  <w:num w:numId="6">
    <w:abstractNumId w:val="3"/>
  </w:num>
  <w:num w:numId="7">
    <w:abstractNumId w:val="1"/>
  </w:num>
  <w:num w:numId="8">
    <w:abstractNumId w:val="5"/>
  </w:num>
  <w:num w:numId="9">
    <w:abstractNumId w:val="10"/>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4A17"/>
    <w:rsid w:val="00017D71"/>
    <w:rsid w:val="0004054F"/>
    <w:rsid w:val="000528AE"/>
    <w:rsid w:val="00073C74"/>
    <w:rsid w:val="00076ACB"/>
    <w:rsid w:val="00085157"/>
    <w:rsid w:val="0008756F"/>
    <w:rsid w:val="000C05BF"/>
    <w:rsid w:val="000D6FB0"/>
    <w:rsid w:val="000F51EE"/>
    <w:rsid w:val="001022FF"/>
    <w:rsid w:val="00136E27"/>
    <w:rsid w:val="001438FE"/>
    <w:rsid w:val="00152DC4"/>
    <w:rsid w:val="0015421C"/>
    <w:rsid w:val="00181306"/>
    <w:rsid w:val="001958F8"/>
    <w:rsid w:val="001C7449"/>
    <w:rsid w:val="001E3FC3"/>
    <w:rsid w:val="00204FA2"/>
    <w:rsid w:val="0026480E"/>
    <w:rsid w:val="002658ED"/>
    <w:rsid w:val="002678B3"/>
    <w:rsid w:val="00287132"/>
    <w:rsid w:val="0029582D"/>
    <w:rsid w:val="002E6C3E"/>
    <w:rsid w:val="00332804"/>
    <w:rsid w:val="0038222F"/>
    <w:rsid w:val="00387606"/>
    <w:rsid w:val="003A1ABE"/>
    <w:rsid w:val="003C1690"/>
    <w:rsid w:val="003E3CC4"/>
    <w:rsid w:val="00433AD4"/>
    <w:rsid w:val="00436D31"/>
    <w:rsid w:val="00460CDC"/>
    <w:rsid w:val="004B48E3"/>
    <w:rsid w:val="004C6614"/>
    <w:rsid w:val="004D0258"/>
    <w:rsid w:val="004D2B65"/>
    <w:rsid w:val="004E2CFC"/>
    <w:rsid w:val="00526F1B"/>
    <w:rsid w:val="005347E0"/>
    <w:rsid w:val="0053507D"/>
    <w:rsid w:val="00535D28"/>
    <w:rsid w:val="0053685A"/>
    <w:rsid w:val="005465C6"/>
    <w:rsid w:val="005539B2"/>
    <w:rsid w:val="0056268C"/>
    <w:rsid w:val="005725A7"/>
    <w:rsid w:val="005B717D"/>
    <w:rsid w:val="005D0C65"/>
    <w:rsid w:val="005E1A3A"/>
    <w:rsid w:val="006034A9"/>
    <w:rsid w:val="00612F83"/>
    <w:rsid w:val="00615F0E"/>
    <w:rsid w:val="00672E36"/>
    <w:rsid w:val="006D672F"/>
    <w:rsid w:val="006E2AAE"/>
    <w:rsid w:val="006F4DAE"/>
    <w:rsid w:val="00717C74"/>
    <w:rsid w:val="00723F67"/>
    <w:rsid w:val="0079505E"/>
    <w:rsid w:val="007950EB"/>
    <w:rsid w:val="00796A6C"/>
    <w:rsid w:val="007A3663"/>
    <w:rsid w:val="007C6B60"/>
    <w:rsid w:val="008017FB"/>
    <w:rsid w:val="0081617A"/>
    <w:rsid w:val="0082018C"/>
    <w:rsid w:val="00840E1B"/>
    <w:rsid w:val="00881E7E"/>
    <w:rsid w:val="00893C5D"/>
    <w:rsid w:val="008C366E"/>
    <w:rsid w:val="008C777F"/>
    <w:rsid w:val="008E74AF"/>
    <w:rsid w:val="009019FE"/>
    <w:rsid w:val="00906D1C"/>
    <w:rsid w:val="009311A5"/>
    <w:rsid w:val="00947634"/>
    <w:rsid w:val="00963D91"/>
    <w:rsid w:val="00967446"/>
    <w:rsid w:val="009A1218"/>
    <w:rsid w:val="00A3051D"/>
    <w:rsid w:val="00A84BFD"/>
    <w:rsid w:val="00AB0B92"/>
    <w:rsid w:val="00B40AAD"/>
    <w:rsid w:val="00B4110F"/>
    <w:rsid w:val="00B41E17"/>
    <w:rsid w:val="00B553B8"/>
    <w:rsid w:val="00B5593E"/>
    <w:rsid w:val="00B77776"/>
    <w:rsid w:val="00B96921"/>
    <w:rsid w:val="00BC193B"/>
    <w:rsid w:val="00BE24DF"/>
    <w:rsid w:val="00BE6AF3"/>
    <w:rsid w:val="00C14E1C"/>
    <w:rsid w:val="00C16AE9"/>
    <w:rsid w:val="00C37504"/>
    <w:rsid w:val="00C65943"/>
    <w:rsid w:val="00C74307"/>
    <w:rsid w:val="00CA3797"/>
    <w:rsid w:val="00CA5F74"/>
    <w:rsid w:val="00CA6668"/>
    <w:rsid w:val="00CB5B20"/>
    <w:rsid w:val="00CD56AA"/>
    <w:rsid w:val="00CD69D4"/>
    <w:rsid w:val="00CF2D68"/>
    <w:rsid w:val="00D6027A"/>
    <w:rsid w:val="00D60514"/>
    <w:rsid w:val="00D6534D"/>
    <w:rsid w:val="00D66F22"/>
    <w:rsid w:val="00D72202"/>
    <w:rsid w:val="00D77D68"/>
    <w:rsid w:val="00D90064"/>
    <w:rsid w:val="00DA79B4"/>
    <w:rsid w:val="00DC4658"/>
    <w:rsid w:val="00DD6764"/>
    <w:rsid w:val="00DE7A12"/>
    <w:rsid w:val="00E021A0"/>
    <w:rsid w:val="00E20796"/>
    <w:rsid w:val="00E21CCD"/>
    <w:rsid w:val="00E42652"/>
    <w:rsid w:val="00E652ED"/>
    <w:rsid w:val="00E677A0"/>
    <w:rsid w:val="00E72555"/>
    <w:rsid w:val="00E9014C"/>
    <w:rsid w:val="00EC5C68"/>
    <w:rsid w:val="00EE5FE1"/>
    <w:rsid w:val="00EF2A46"/>
    <w:rsid w:val="00F160AC"/>
    <w:rsid w:val="00F33C85"/>
    <w:rsid w:val="00F352F0"/>
    <w:rsid w:val="00F5114E"/>
    <w:rsid w:val="00F556AB"/>
    <w:rsid w:val="00F60F01"/>
    <w:rsid w:val="00F64897"/>
    <w:rsid w:val="00F847F2"/>
    <w:rsid w:val="00F9165A"/>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0393">
      <w:bodyDiv w:val="1"/>
      <w:marLeft w:val="0"/>
      <w:marRight w:val="0"/>
      <w:marTop w:val="0"/>
      <w:marBottom w:val="0"/>
      <w:divBdr>
        <w:top w:val="none" w:sz="0" w:space="0" w:color="auto"/>
        <w:left w:val="none" w:sz="0" w:space="0" w:color="auto"/>
        <w:bottom w:val="none" w:sz="0" w:space="0" w:color="auto"/>
        <w:right w:val="none" w:sz="0" w:space="0" w:color="auto"/>
      </w:divBdr>
    </w:div>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 w:id="18997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2017-11-30T16:20:00Z</dcterms:created>
  <dcterms:modified xsi:type="dcterms:W3CDTF">2017-11-30T16:20:00Z</dcterms:modified>
</cp:coreProperties>
</file>