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B3" w:rsidRPr="00B67131" w:rsidRDefault="000E1CB3" w:rsidP="000E1CB3">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29"/>
          <w:szCs w:val="29"/>
        </w:rPr>
        <w:t>Unit 9: Gas Laws and Gas Stoichiometry</w:t>
      </w:r>
    </w:p>
    <w:p w:rsidR="000E1CB3" w:rsidRDefault="000E1CB3" w:rsidP="000E1CB3">
      <w:pPr>
        <w:spacing w:after="0" w:line="240" w:lineRule="auto"/>
        <w:jc w:val="center"/>
        <w:rPr>
          <w:rFonts w:asciiTheme="majorHAnsi" w:eastAsia="Times New Roman" w:hAnsiTheme="majorHAnsi" w:cs="Times New Roman"/>
          <w:color w:val="000000"/>
          <w:sz w:val="24"/>
          <w:szCs w:val="24"/>
        </w:rPr>
      </w:pPr>
    </w:p>
    <w:p w:rsidR="000E1CB3" w:rsidRDefault="000E1CB3" w:rsidP="000E1CB3">
      <w:pPr>
        <w:spacing w:after="0" w:line="240" w:lineRule="auto"/>
        <w:jc w:val="center"/>
        <w:rPr>
          <w:rFonts w:asciiTheme="majorHAnsi" w:eastAsia="Times New Roman" w:hAnsiTheme="majorHAnsi" w:cs="Times New Roman"/>
          <w:color w:val="000000"/>
          <w:sz w:val="24"/>
          <w:szCs w:val="24"/>
        </w:rPr>
      </w:pPr>
    </w:p>
    <w:p w:rsidR="000E1CB3" w:rsidRPr="007E5EEF" w:rsidRDefault="000E1CB3" w:rsidP="000E1CB3">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DC660C">
        <w:rPr>
          <w:rFonts w:asciiTheme="majorHAnsi" w:hAnsiTheme="majorHAnsi"/>
          <w:b/>
          <w:color w:val="000000"/>
          <w:sz w:val="24"/>
          <w:szCs w:val="24"/>
        </w:rPr>
        <w:t>2</w:t>
      </w:r>
    </w:p>
    <w:p w:rsidR="00204FA2" w:rsidRPr="00B67131" w:rsidRDefault="00204FA2" w:rsidP="00A14820">
      <w:pPr>
        <w:spacing w:after="0" w:line="240" w:lineRule="auto"/>
        <w:jc w:val="center"/>
        <w:rPr>
          <w:rFonts w:asciiTheme="majorHAnsi" w:eastAsia="Times New Roman" w:hAnsiTheme="majorHAnsi" w:cs="Times New Roman"/>
          <w:sz w:val="24"/>
          <w:szCs w:val="24"/>
        </w:rPr>
      </w:pPr>
    </w:p>
    <w:p w:rsidR="006E2AAE" w:rsidRPr="00181306" w:rsidRDefault="006E2AAE" w:rsidP="00A14820">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0E1CB3" w:rsidP="00A14820">
      <w:pPr>
        <w:spacing w:after="0" w:line="240" w:lineRule="auto"/>
        <w:ind w:right="6725"/>
        <w:rPr>
          <w:rFonts w:ascii="Tahoma" w:eastAsia="Times New Roman" w:hAnsi="Tahoma" w:cs="Tahoma"/>
          <w:b/>
          <w:bCs/>
          <w:color w:val="000000"/>
        </w:rPr>
      </w:pPr>
      <w:r>
        <w:rPr>
          <w:rFonts w:ascii="Tahoma" w:eastAsia="Times New Roman" w:hAnsi="Tahoma" w:cs="Tahoma"/>
          <w:b/>
          <w:bCs/>
          <w:color w:val="000000"/>
        </w:rPr>
        <w:t>Question 1</w:t>
      </w:r>
      <w:r w:rsidR="00B41E17" w:rsidRPr="00181306">
        <w:rPr>
          <w:rFonts w:ascii="Tahoma" w:eastAsia="Times New Roman" w:hAnsi="Tahoma" w:cs="Tahoma"/>
          <w:b/>
          <w:bCs/>
          <w:color w:val="000000"/>
        </w:rPr>
        <w:t xml:space="preserve">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00B41E17"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B54C8F" w:rsidRDefault="00B54C8F" w:rsidP="00A14820">
      <w:pPr>
        <w:spacing w:after="0" w:line="240" w:lineRule="auto"/>
        <w:ind w:right="6725"/>
        <w:rPr>
          <w:rFonts w:ascii="Tahoma" w:eastAsia="Times New Roman" w:hAnsi="Tahoma" w:cs="Tahoma"/>
          <w:b/>
          <w:bCs/>
          <w:color w:val="000000"/>
        </w:rPr>
      </w:pPr>
    </w:p>
    <w:p w:rsidR="00B54C8F" w:rsidRDefault="00B54C8F" w:rsidP="00B54C8F">
      <w:pPr>
        <w:spacing w:after="0" w:line="240" w:lineRule="auto"/>
        <w:jc w:val="center"/>
        <w:rPr>
          <w:rFonts w:ascii="Tahoma" w:eastAsia="Times New Roman" w:hAnsi="Tahoma" w:cs="Tahoma"/>
          <w:bCs/>
          <w:color w:val="000000"/>
        </w:rPr>
      </w:pPr>
      <w:r>
        <w:rPr>
          <w:rFonts w:ascii="Tahoma" w:eastAsia="Times New Roman" w:hAnsi="Tahoma" w:cs="Tahoma"/>
          <w:bCs/>
          <w:color w:val="000000"/>
        </w:rPr>
        <w:t xml:space="preserve">2 </w:t>
      </w:r>
      <w:proofErr w:type="gramStart"/>
      <w:r>
        <w:rPr>
          <w:rFonts w:ascii="Tahoma" w:eastAsia="Times New Roman" w:hAnsi="Tahoma" w:cs="Tahoma"/>
          <w:bCs/>
          <w:color w:val="000000"/>
        </w:rPr>
        <w:t>H</w:t>
      </w:r>
      <w:r>
        <w:rPr>
          <w:rFonts w:ascii="Tahoma" w:eastAsia="Times New Roman" w:hAnsi="Tahoma" w:cs="Tahoma"/>
          <w:bCs/>
          <w:color w:val="000000"/>
          <w:vertAlign w:val="subscript"/>
        </w:rPr>
        <w:t>2</w:t>
      </w:r>
      <w:r>
        <w:rPr>
          <w:rFonts w:ascii="Tahoma" w:eastAsia="Times New Roman" w:hAnsi="Tahoma" w:cs="Tahoma"/>
          <w:bCs/>
          <w:color w:val="000000"/>
        </w:rPr>
        <w:t>O</w:t>
      </w:r>
      <w:r>
        <w:rPr>
          <w:rFonts w:ascii="Tahoma" w:eastAsia="Times New Roman" w:hAnsi="Tahoma" w:cs="Tahoma"/>
          <w:bCs/>
          <w:color w:val="000000"/>
          <w:vertAlign w:val="subscript"/>
        </w:rPr>
        <w:t>2</w:t>
      </w:r>
      <w:r>
        <w:rPr>
          <w:rFonts w:ascii="Tahoma" w:eastAsia="Times New Roman" w:hAnsi="Tahoma" w:cs="Tahoma"/>
          <w:bCs/>
          <w:color w:val="000000"/>
        </w:rPr>
        <w:t>(</w:t>
      </w:r>
      <w:proofErr w:type="gramEnd"/>
      <w:r>
        <w:rPr>
          <w:rFonts w:ascii="Tahoma" w:eastAsia="Times New Roman" w:hAnsi="Tahoma" w:cs="Tahoma"/>
          <w:bCs/>
          <w:color w:val="000000"/>
        </w:rPr>
        <w:t xml:space="preserve">aq) </w:t>
      </w:r>
      <w:r w:rsidRPr="00B54C8F">
        <w:rPr>
          <w:rFonts w:ascii="Tahoma" w:eastAsia="Times New Roman" w:hAnsi="Tahoma" w:cs="Tahoma"/>
          <w:bCs/>
          <w:color w:val="000000"/>
        </w:rPr>
        <w:sym w:font="Wingdings" w:char="F0E0"/>
      </w:r>
      <w:r>
        <w:rPr>
          <w:rFonts w:ascii="Tahoma" w:eastAsia="Times New Roman" w:hAnsi="Tahoma" w:cs="Tahoma"/>
          <w:bCs/>
          <w:color w:val="000000"/>
        </w:rPr>
        <w:t xml:space="preserve"> 2 H</w:t>
      </w:r>
      <w:r>
        <w:rPr>
          <w:rFonts w:ascii="Tahoma" w:eastAsia="Times New Roman" w:hAnsi="Tahoma" w:cs="Tahoma"/>
          <w:bCs/>
          <w:color w:val="000000"/>
          <w:vertAlign w:val="subscript"/>
        </w:rPr>
        <w:t>2</w:t>
      </w:r>
      <w:r>
        <w:rPr>
          <w:rFonts w:ascii="Tahoma" w:eastAsia="Times New Roman" w:hAnsi="Tahoma" w:cs="Tahoma"/>
          <w:bCs/>
          <w:color w:val="000000"/>
        </w:rPr>
        <w:t>O(l) + O</w:t>
      </w:r>
      <w:r>
        <w:rPr>
          <w:rFonts w:ascii="Tahoma" w:eastAsia="Times New Roman" w:hAnsi="Tahoma" w:cs="Tahoma"/>
          <w:bCs/>
          <w:color w:val="000000"/>
          <w:vertAlign w:val="subscript"/>
        </w:rPr>
        <w:t>2</w:t>
      </w:r>
      <w:r>
        <w:rPr>
          <w:rFonts w:ascii="Tahoma" w:eastAsia="Times New Roman" w:hAnsi="Tahoma" w:cs="Tahoma"/>
          <w:bCs/>
          <w:color w:val="000000"/>
        </w:rPr>
        <w:t>(g)</w:t>
      </w:r>
    </w:p>
    <w:p w:rsidR="00B54C8F" w:rsidRDefault="00B54C8F" w:rsidP="00B54C8F">
      <w:pPr>
        <w:spacing w:after="0" w:line="240" w:lineRule="auto"/>
        <w:jc w:val="center"/>
        <w:rPr>
          <w:rFonts w:ascii="Tahoma" w:eastAsia="Times New Roman" w:hAnsi="Tahoma" w:cs="Tahoma"/>
          <w:bCs/>
          <w:color w:val="000000"/>
        </w:rPr>
      </w:pPr>
    </w:p>
    <w:p w:rsidR="00B54C8F" w:rsidRPr="00B54C8F" w:rsidRDefault="00A811C2" w:rsidP="00B54C8F">
      <w:pPr>
        <w:spacing w:after="0" w:line="240" w:lineRule="auto"/>
        <w:rPr>
          <w:rFonts w:ascii="Tahoma" w:eastAsia="Times New Roman" w:hAnsi="Tahoma" w:cs="Tahoma"/>
          <w:bCs/>
          <w:color w:val="000000"/>
        </w:rPr>
      </w:pPr>
      <w:r>
        <w:rPr>
          <w:rFonts w:ascii="Tahoma" w:eastAsia="Times New Roman" w:hAnsi="Tahoma" w:cs="Tahoma"/>
          <w:bCs/>
          <w:color w:val="000000"/>
        </w:rPr>
        <w:t>A</w:t>
      </w:r>
      <w:r w:rsidR="00B54C8F">
        <w:rPr>
          <w:rFonts w:ascii="Tahoma" w:eastAsia="Times New Roman" w:hAnsi="Tahoma" w:cs="Tahoma"/>
          <w:bCs/>
          <w:color w:val="000000"/>
        </w:rPr>
        <w:t xml:space="preserve">n aqueous solution </w:t>
      </w:r>
      <w:r>
        <w:rPr>
          <w:rFonts w:ascii="Tahoma" w:eastAsia="Times New Roman" w:hAnsi="Tahoma" w:cs="Tahoma"/>
          <w:bCs/>
          <w:color w:val="000000"/>
        </w:rPr>
        <w:t>containing 0.49</w:t>
      </w:r>
      <w:r w:rsidR="00102108">
        <w:rPr>
          <w:rFonts w:ascii="Tahoma" w:eastAsia="Times New Roman" w:hAnsi="Tahoma" w:cs="Tahoma"/>
          <w:bCs/>
          <w:color w:val="000000"/>
        </w:rPr>
        <w:t>69</w:t>
      </w:r>
      <w:r>
        <w:rPr>
          <w:rFonts w:ascii="Tahoma" w:eastAsia="Times New Roman" w:hAnsi="Tahoma" w:cs="Tahoma"/>
          <w:bCs/>
          <w:color w:val="000000"/>
        </w:rPr>
        <w:t xml:space="preserve"> g</w:t>
      </w:r>
      <w:r w:rsidR="00B54C8F">
        <w:rPr>
          <w:rFonts w:ascii="Tahoma" w:eastAsia="Times New Roman" w:hAnsi="Tahoma" w:cs="Tahoma"/>
          <w:bCs/>
          <w:color w:val="000000"/>
        </w:rPr>
        <w:t xml:space="preserve"> H</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O</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 xml:space="preserve"> decomposes completely according to the reaction represented above. The </w:t>
      </w:r>
      <w:proofErr w:type="gramStart"/>
      <w:r w:rsidR="00B54C8F">
        <w:rPr>
          <w:rFonts w:ascii="Tahoma" w:eastAsia="Times New Roman" w:hAnsi="Tahoma" w:cs="Tahoma"/>
          <w:bCs/>
          <w:color w:val="000000"/>
        </w:rPr>
        <w:t>O</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w:t>
      </w:r>
      <w:proofErr w:type="gramEnd"/>
      <w:r w:rsidR="00B54C8F">
        <w:rPr>
          <w:rFonts w:ascii="Tahoma" w:eastAsia="Times New Roman" w:hAnsi="Tahoma" w:cs="Tahoma"/>
          <w:bCs/>
          <w:color w:val="000000"/>
        </w:rPr>
        <w:t>g) produced is collected in an inverted graduated tube over water at 23.4</w:t>
      </w:r>
      <w:r w:rsidR="00B54C8F">
        <w:rPr>
          <w:rFonts w:ascii="Tahoma" w:eastAsia="Times New Roman" w:hAnsi="Tahoma" w:cs="Tahoma"/>
          <w:bCs/>
          <w:color w:val="000000"/>
          <w:vertAlign w:val="superscript"/>
        </w:rPr>
        <w:t>o</w:t>
      </w:r>
      <w:r w:rsidR="00B54C8F">
        <w:rPr>
          <w:rFonts w:ascii="Tahoma" w:eastAsia="Times New Roman" w:hAnsi="Tahoma" w:cs="Tahoma"/>
          <w:bCs/>
          <w:color w:val="000000"/>
        </w:rPr>
        <w:t xml:space="preserve">C and has a volume of 182.4 mL when the water levels </w:t>
      </w:r>
      <w:r w:rsidR="008814ED">
        <w:rPr>
          <w:rFonts w:ascii="Tahoma" w:eastAsia="Times New Roman" w:hAnsi="Tahoma" w:cs="Tahoma"/>
          <w:bCs/>
          <w:color w:val="000000"/>
        </w:rPr>
        <w:t xml:space="preserve">(or height of the water) </w:t>
      </w:r>
      <w:r w:rsidR="00B54C8F">
        <w:rPr>
          <w:rFonts w:ascii="Tahoma" w:eastAsia="Times New Roman" w:hAnsi="Tahoma" w:cs="Tahoma"/>
          <w:bCs/>
          <w:color w:val="000000"/>
        </w:rPr>
        <w:t xml:space="preserve">inside and outside of the tube are the same. The </w:t>
      </w:r>
      <w:r w:rsidR="005D7B96">
        <w:rPr>
          <w:rFonts w:ascii="Tahoma" w:eastAsia="Times New Roman" w:hAnsi="Tahoma" w:cs="Tahoma"/>
          <w:bCs/>
          <w:color w:val="000000"/>
        </w:rPr>
        <w:t xml:space="preserve">atmospheric pressure in the lab </w:t>
      </w:r>
      <w:r w:rsidR="00B54C8F">
        <w:rPr>
          <w:rFonts w:ascii="Tahoma" w:eastAsia="Times New Roman" w:hAnsi="Tahoma" w:cs="Tahoma"/>
          <w:bCs/>
          <w:color w:val="000000"/>
        </w:rPr>
        <w:t xml:space="preserve">is 762.6 </w:t>
      </w:r>
      <w:proofErr w:type="spellStart"/>
      <w:r w:rsidR="00B54C8F">
        <w:rPr>
          <w:rFonts w:ascii="Tahoma" w:eastAsia="Times New Roman" w:hAnsi="Tahoma" w:cs="Tahoma"/>
          <w:bCs/>
          <w:color w:val="000000"/>
        </w:rPr>
        <w:t>torr</w:t>
      </w:r>
      <w:proofErr w:type="spellEnd"/>
      <w:r w:rsidR="00B54C8F">
        <w:rPr>
          <w:rFonts w:ascii="Tahoma" w:eastAsia="Times New Roman" w:hAnsi="Tahoma" w:cs="Tahoma"/>
          <w:bCs/>
          <w:color w:val="000000"/>
        </w:rPr>
        <w:t>.</w:t>
      </w:r>
    </w:p>
    <w:p w:rsidR="00B54C8F" w:rsidRDefault="00B54C8F" w:rsidP="00746BDD">
      <w:pPr>
        <w:spacing w:after="0" w:line="240" w:lineRule="auto"/>
      </w:pPr>
    </w:p>
    <w:p w:rsidR="00746BDD" w:rsidRPr="00746BDD" w:rsidRDefault="00746BDD" w:rsidP="00B54C8F">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811C2" w:rsidRDefault="00A811C2" w:rsidP="00A811C2">
      <w:pPr>
        <w:pStyle w:val="ListParagraph"/>
        <w:numPr>
          <w:ilvl w:val="0"/>
          <w:numId w:val="7"/>
        </w:numPr>
        <w:spacing w:after="2520"/>
        <w:ind w:left="360"/>
        <w:contextualSpacing w:val="0"/>
        <w:rPr>
          <w:rFonts w:ascii="Tahoma" w:hAnsi="Tahoma" w:cs="Tahoma"/>
          <w:color w:val="000000"/>
          <w:sz w:val="22"/>
          <w:szCs w:val="22"/>
        </w:rPr>
      </w:pPr>
      <w:r>
        <w:rPr>
          <w:rFonts w:ascii="Tahoma" w:hAnsi="Tahoma" w:cs="Tahoma"/>
          <w:color w:val="000000"/>
          <w:sz w:val="22"/>
          <w:szCs w:val="22"/>
        </w:rPr>
        <w:t xml:space="preserve">Calculate the number of moles of </w:t>
      </w:r>
      <w:proofErr w:type="gramStart"/>
      <w:r>
        <w:rPr>
          <w:rFonts w:ascii="Tahoma" w:hAnsi="Tahoma" w:cs="Tahoma"/>
          <w:color w:val="000000"/>
          <w:sz w:val="22"/>
          <w:szCs w:val="22"/>
        </w:rPr>
        <w:t>O</w:t>
      </w:r>
      <w:r>
        <w:rPr>
          <w:rFonts w:ascii="Tahoma" w:hAnsi="Tahoma" w:cs="Tahoma"/>
          <w:color w:val="000000"/>
          <w:sz w:val="22"/>
          <w:szCs w:val="22"/>
          <w:vertAlign w:val="subscript"/>
        </w:rPr>
        <w:t>2</w:t>
      </w:r>
      <w:r>
        <w:rPr>
          <w:rFonts w:ascii="Tahoma" w:hAnsi="Tahoma" w:cs="Tahoma"/>
          <w:color w:val="000000"/>
          <w:sz w:val="22"/>
          <w:szCs w:val="22"/>
        </w:rPr>
        <w:t>(</w:t>
      </w:r>
      <w:proofErr w:type="gramEnd"/>
      <w:r>
        <w:rPr>
          <w:rFonts w:ascii="Tahoma" w:hAnsi="Tahoma" w:cs="Tahoma"/>
          <w:color w:val="000000"/>
          <w:sz w:val="22"/>
          <w:szCs w:val="22"/>
        </w:rPr>
        <w:t>g) produced in the reaction</w:t>
      </w:r>
      <w:r w:rsidRPr="00AB1A07">
        <w:rPr>
          <w:rFonts w:ascii="Tahoma" w:hAnsi="Tahoma" w:cs="Tahoma"/>
          <w:color w:val="000000"/>
          <w:sz w:val="22"/>
          <w:szCs w:val="22"/>
        </w:rPr>
        <w:t xml:space="preserve">. </w:t>
      </w:r>
      <w:r w:rsidRPr="00AB1A07">
        <w:rPr>
          <w:rFonts w:ascii="Tahoma" w:hAnsi="Tahoma" w:cs="Tahoma"/>
          <w:b/>
          <w:color w:val="000000"/>
          <w:sz w:val="22"/>
          <w:szCs w:val="22"/>
        </w:rPr>
        <w:t>[</w:t>
      </w:r>
      <w:r>
        <w:rPr>
          <w:rFonts w:ascii="Tahoma" w:hAnsi="Tahoma" w:cs="Tahoma"/>
          <w:b/>
          <w:color w:val="000000"/>
          <w:sz w:val="22"/>
          <w:szCs w:val="22"/>
        </w:rPr>
        <w:t>2</w:t>
      </w:r>
      <w:r w:rsidRPr="00AB1A07">
        <w:rPr>
          <w:rFonts w:ascii="Tahoma" w:hAnsi="Tahoma" w:cs="Tahoma"/>
          <w:b/>
          <w:color w:val="000000"/>
          <w:sz w:val="22"/>
          <w:szCs w:val="22"/>
        </w:rPr>
        <w:t xml:space="preserve"> POINT</w:t>
      </w:r>
      <w:r>
        <w:rPr>
          <w:rFonts w:ascii="Tahoma" w:hAnsi="Tahoma" w:cs="Tahoma"/>
          <w:b/>
          <w:color w:val="000000"/>
          <w:sz w:val="22"/>
          <w:szCs w:val="22"/>
        </w:rPr>
        <w:t>S</w:t>
      </w:r>
      <w:r w:rsidRPr="00AB1A07">
        <w:rPr>
          <w:rFonts w:ascii="Tahoma" w:hAnsi="Tahoma" w:cs="Tahoma"/>
          <w:b/>
          <w:color w:val="000000"/>
          <w:sz w:val="22"/>
          <w:szCs w:val="22"/>
        </w:rPr>
        <w:t>]</w:t>
      </w:r>
    </w:p>
    <w:p w:rsidR="00A811C2" w:rsidRDefault="00A811C2" w:rsidP="00A811C2">
      <w:pPr>
        <w:pStyle w:val="ListParagraph"/>
        <w:numPr>
          <w:ilvl w:val="0"/>
          <w:numId w:val="7"/>
        </w:numPr>
        <w:spacing w:after="2520"/>
        <w:ind w:left="360"/>
        <w:contextualSpacing w:val="0"/>
        <w:rPr>
          <w:rFonts w:ascii="Tahoma" w:hAnsi="Tahoma" w:cs="Tahoma"/>
          <w:color w:val="000000"/>
          <w:sz w:val="22"/>
          <w:szCs w:val="22"/>
        </w:rPr>
      </w:pPr>
      <w:r>
        <w:rPr>
          <w:rFonts w:ascii="Tahoma" w:hAnsi="Tahoma" w:cs="Tahoma"/>
          <w:color w:val="000000"/>
          <w:sz w:val="22"/>
          <w:szCs w:val="22"/>
        </w:rPr>
        <w:t>Calculate</w:t>
      </w:r>
      <w:r w:rsidRPr="00A811C2">
        <w:rPr>
          <w:rFonts w:ascii="Tahoma" w:hAnsi="Tahoma" w:cs="Tahoma"/>
          <w:color w:val="000000"/>
          <w:sz w:val="22"/>
          <w:szCs w:val="22"/>
        </w:rPr>
        <w:t xml:space="preserve"> </w:t>
      </w:r>
      <w:r>
        <w:rPr>
          <w:rFonts w:ascii="Tahoma" w:hAnsi="Tahoma" w:cs="Tahoma"/>
          <w:color w:val="000000"/>
          <w:sz w:val="22"/>
          <w:szCs w:val="22"/>
        </w:rPr>
        <w:t xml:space="preserve">the number of molecules of </w:t>
      </w:r>
      <w:proofErr w:type="gramStart"/>
      <w:r>
        <w:rPr>
          <w:rFonts w:ascii="Tahoma" w:hAnsi="Tahoma" w:cs="Tahoma"/>
          <w:color w:val="000000"/>
          <w:sz w:val="22"/>
          <w:szCs w:val="22"/>
        </w:rPr>
        <w:t>O</w:t>
      </w:r>
      <w:r>
        <w:rPr>
          <w:rFonts w:ascii="Tahoma" w:hAnsi="Tahoma" w:cs="Tahoma"/>
          <w:color w:val="000000"/>
          <w:sz w:val="22"/>
          <w:szCs w:val="22"/>
          <w:vertAlign w:val="subscript"/>
        </w:rPr>
        <w:t>2</w:t>
      </w:r>
      <w:r>
        <w:rPr>
          <w:rFonts w:ascii="Tahoma" w:hAnsi="Tahoma" w:cs="Tahoma"/>
          <w:color w:val="000000"/>
          <w:sz w:val="22"/>
          <w:szCs w:val="22"/>
        </w:rPr>
        <w:t>(</w:t>
      </w:r>
      <w:proofErr w:type="gramEnd"/>
      <w:r>
        <w:rPr>
          <w:rFonts w:ascii="Tahoma" w:hAnsi="Tahoma" w:cs="Tahoma"/>
          <w:color w:val="000000"/>
          <w:sz w:val="22"/>
          <w:szCs w:val="22"/>
        </w:rPr>
        <w:t>g) produced in the reaction</w:t>
      </w:r>
      <w:r w:rsidRPr="00AB1A07">
        <w:rPr>
          <w:rFonts w:ascii="Tahoma" w:hAnsi="Tahoma" w:cs="Tahoma"/>
          <w:color w:val="000000"/>
          <w:sz w:val="22"/>
          <w:szCs w:val="22"/>
        </w:rPr>
        <w:t>.</w:t>
      </w:r>
      <w:r>
        <w:rPr>
          <w:rFonts w:ascii="Tahoma" w:hAnsi="Tahoma" w:cs="Tahoma"/>
          <w:color w:val="000000"/>
          <w:sz w:val="22"/>
          <w:szCs w:val="22"/>
        </w:rPr>
        <w:t xml:space="preserve"> </w:t>
      </w:r>
      <w:r w:rsidRPr="00AB1A07">
        <w:rPr>
          <w:rFonts w:ascii="Tahoma" w:hAnsi="Tahoma" w:cs="Tahoma"/>
          <w:b/>
          <w:color w:val="000000"/>
          <w:sz w:val="22"/>
          <w:szCs w:val="22"/>
        </w:rPr>
        <w:t>[</w:t>
      </w:r>
      <w:r w:rsidR="008814ED">
        <w:rPr>
          <w:rFonts w:ascii="Tahoma" w:hAnsi="Tahoma" w:cs="Tahoma"/>
          <w:b/>
          <w:color w:val="000000"/>
          <w:sz w:val="22"/>
          <w:szCs w:val="22"/>
        </w:rPr>
        <w:t>2</w:t>
      </w:r>
      <w:r w:rsidRPr="00AB1A07">
        <w:rPr>
          <w:rFonts w:ascii="Tahoma" w:hAnsi="Tahoma" w:cs="Tahoma"/>
          <w:b/>
          <w:color w:val="000000"/>
          <w:sz w:val="22"/>
          <w:szCs w:val="22"/>
        </w:rPr>
        <w:t xml:space="preserve"> POINT</w:t>
      </w:r>
      <w:r w:rsidR="008814ED">
        <w:rPr>
          <w:rFonts w:ascii="Tahoma" w:hAnsi="Tahoma" w:cs="Tahoma"/>
          <w:b/>
          <w:color w:val="000000"/>
          <w:sz w:val="22"/>
          <w:szCs w:val="22"/>
        </w:rPr>
        <w:t>S</w:t>
      </w:r>
      <w:r w:rsidRPr="00AB1A07">
        <w:rPr>
          <w:rFonts w:ascii="Tahoma" w:hAnsi="Tahoma" w:cs="Tahoma"/>
          <w:b/>
          <w:color w:val="000000"/>
          <w:sz w:val="22"/>
          <w:szCs w:val="22"/>
        </w:rPr>
        <w:t>]</w:t>
      </w:r>
    </w:p>
    <w:p w:rsidR="00A14820" w:rsidRPr="00A14820" w:rsidRDefault="00B54C8F" w:rsidP="00A811C2">
      <w:pPr>
        <w:pStyle w:val="ListParagraph"/>
        <w:numPr>
          <w:ilvl w:val="0"/>
          <w:numId w:val="7"/>
        </w:numPr>
        <w:spacing w:after="2520"/>
        <w:ind w:left="360"/>
        <w:contextualSpacing w:val="0"/>
        <w:rPr>
          <w:rFonts w:ascii="Tahoma" w:hAnsi="Tahoma" w:cs="Tahoma"/>
          <w:color w:val="000000"/>
          <w:sz w:val="22"/>
          <w:szCs w:val="22"/>
        </w:rPr>
      </w:pPr>
      <w:r>
        <w:rPr>
          <w:rFonts w:ascii="Tahoma" w:hAnsi="Tahoma" w:cs="Tahoma"/>
          <w:color w:val="000000"/>
          <w:sz w:val="22"/>
          <w:szCs w:val="22"/>
        </w:rPr>
        <w:t xml:space="preserve">Calculate the partial pressure, in </w:t>
      </w:r>
      <w:proofErr w:type="spellStart"/>
      <w:r>
        <w:rPr>
          <w:rFonts w:ascii="Tahoma" w:hAnsi="Tahoma" w:cs="Tahoma"/>
          <w:color w:val="000000"/>
          <w:sz w:val="22"/>
          <w:szCs w:val="22"/>
        </w:rPr>
        <w:t>torr</w:t>
      </w:r>
      <w:proofErr w:type="spellEnd"/>
      <w:r>
        <w:rPr>
          <w:rFonts w:ascii="Tahoma" w:hAnsi="Tahoma" w:cs="Tahoma"/>
          <w:color w:val="000000"/>
          <w:sz w:val="22"/>
          <w:szCs w:val="22"/>
        </w:rPr>
        <w:t xml:space="preserve">, of </w:t>
      </w:r>
      <w:proofErr w:type="gramStart"/>
      <w:r>
        <w:rPr>
          <w:rFonts w:ascii="Tahoma" w:hAnsi="Tahoma" w:cs="Tahoma"/>
          <w:color w:val="000000"/>
          <w:sz w:val="22"/>
          <w:szCs w:val="22"/>
        </w:rPr>
        <w:t>O</w:t>
      </w:r>
      <w:r>
        <w:rPr>
          <w:rFonts w:ascii="Tahoma" w:hAnsi="Tahoma" w:cs="Tahoma"/>
          <w:color w:val="000000"/>
          <w:sz w:val="22"/>
          <w:szCs w:val="22"/>
          <w:vertAlign w:val="subscript"/>
        </w:rPr>
        <w:t>2</w:t>
      </w:r>
      <w:r>
        <w:rPr>
          <w:rFonts w:ascii="Tahoma" w:hAnsi="Tahoma" w:cs="Tahoma"/>
          <w:color w:val="000000"/>
          <w:sz w:val="22"/>
          <w:szCs w:val="22"/>
        </w:rPr>
        <w:t>(</w:t>
      </w:r>
      <w:proofErr w:type="gramEnd"/>
      <w:r>
        <w:rPr>
          <w:rFonts w:ascii="Tahoma" w:hAnsi="Tahoma" w:cs="Tahoma"/>
          <w:color w:val="000000"/>
          <w:sz w:val="22"/>
          <w:szCs w:val="22"/>
        </w:rPr>
        <w:t>g) in the gas-collection tube</w:t>
      </w:r>
      <w:r w:rsidR="00A14820" w:rsidRPr="00AB1A07">
        <w:rPr>
          <w:rFonts w:ascii="Tahoma" w:hAnsi="Tahoma" w:cs="Tahoma"/>
          <w:color w:val="000000"/>
          <w:sz w:val="22"/>
          <w:szCs w:val="22"/>
        </w:rPr>
        <w:t xml:space="preserve">. </w:t>
      </w:r>
      <w:r w:rsidR="00A14820" w:rsidRPr="00AB1A07">
        <w:rPr>
          <w:rFonts w:ascii="Tahoma" w:hAnsi="Tahoma" w:cs="Tahoma"/>
          <w:b/>
          <w:color w:val="000000"/>
          <w:sz w:val="22"/>
          <w:szCs w:val="22"/>
        </w:rPr>
        <w:t>[</w:t>
      </w:r>
      <w:r w:rsidR="008814ED">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8814ED">
        <w:rPr>
          <w:rFonts w:ascii="Tahoma" w:hAnsi="Tahoma" w:cs="Tahoma"/>
          <w:b/>
          <w:color w:val="000000"/>
          <w:sz w:val="22"/>
          <w:szCs w:val="22"/>
        </w:rPr>
        <w:t>S</w:t>
      </w:r>
      <w:r w:rsidR="00A14820" w:rsidRPr="00AB1A07">
        <w:rPr>
          <w:rFonts w:ascii="Tahoma" w:hAnsi="Tahoma" w:cs="Tahoma"/>
          <w:b/>
          <w:color w:val="000000"/>
          <w:sz w:val="22"/>
          <w:szCs w:val="22"/>
        </w:rPr>
        <w:t>]</w:t>
      </w:r>
      <w:r w:rsidR="0000595F" w:rsidRPr="0000595F">
        <w:rPr>
          <w:rFonts w:ascii="Tahoma" w:hAnsi="Tahoma" w:cs="Tahoma"/>
          <w:noProof/>
          <w:color w:val="000000"/>
          <w:sz w:val="22"/>
          <w:szCs w:val="22"/>
        </w:rPr>
        <w:t xml:space="preserve"> </w:t>
      </w:r>
    </w:p>
    <w:p w:rsidR="004A58B8" w:rsidRDefault="004A58B8" w:rsidP="004A58B8">
      <w:pPr>
        <w:pStyle w:val="ListParagraph"/>
        <w:ind w:left="1080"/>
        <w:rPr>
          <w:rFonts w:ascii="Tahoma" w:hAnsi="Tahoma" w:cs="Tahoma"/>
          <w:b/>
          <w:color w:val="000000"/>
          <w:sz w:val="22"/>
          <w:szCs w:val="22"/>
        </w:rPr>
      </w:pPr>
    </w:p>
    <w:p w:rsidR="004A58B8" w:rsidRDefault="004A58B8" w:rsidP="00E96A1B">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lastRenderedPageBreak/>
        <w:t>Calculate the vapor pressure of water at 23.4</w:t>
      </w:r>
      <w:r>
        <w:rPr>
          <w:rFonts w:ascii="Tahoma" w:hAnsi="Tahoma" w:cs="Tahoma"/>
          <w:color w:val="000000"/>
          <w:sz w:val="22"/>
          <w:szCs w:val="22"/>
          <w:vertAlign w:val="superscript"/>
        </w:rPr>
        <w:t>o</w:t>
      </w:r>
      <w:r>
        <w:rPr>
          <w:rFonts w:ascii="Tahoma" w:hAnsi="Tahoma" w:cs="Tahoma"/>
          <w:color w:val="000000"/>
          <w:sz w:val="22"/>
          <w:szCs w:val="22"/>
        </w:rPr>
        <w:t xml:space="preserve">C (in </w:t>
      </w:r>
      <w:proofErr w:type="spellStart"/>
      <w:r>
        <w:rPr>
          <w:rFonts w:ascii="Tahoma" w:hAnsi="Tahoma" w:cs="Tahoma"/>
          <w:color w:val="000000"/>
          <w:sz w:val="22"/>
          <w:szCs w:val="22"/>
        </w:rPr>
        <w:t>torr</w:t>
      </w:r>
      <w:proofErr w:type="spellEnd"/>
      <w:r>
        <w:rPr>
          <w:rFonts w:ascii="Tahoma" w:hAnsi="Tahoma" w:cs="Tahoma"/>
          <w:color w:val="000000"/>
          <w:sz w:val="22"/>
          <w:szCs w:val="22"/>
        </w:rPr>
        <w:t xml:space="preserve">). </w:t>
      </w:r>
      <w:r w:rsidRPr="00AB1A07">
        <w:rPr>
          <w:rFonts w:ascii="Tahoma" w:hAnsi="Tahoma" w:cs="Tahoma"/>
          <w:b/>
          <w:color w:val="000000"/>
          <w:sz w:val="22"/>
          <w:szCs w:val="22"/>
        </w:rPr>
        <w:t>[</w:t>
      </w:r>
      <w:r w:rsidR="00102108">
        <w:rPr>
          <w:rFonts w:ascii="Tahoma" w:hAnsi="Tahoma" w:cs="Tahoma"/>
          <w:b/>
          <w:color w:val="000000"/>
          <w:sz w:val="22"/>
          <w:szCs w:val="22"/>
        </w:rPr>
        <w:t>2</w:t>
      </w:r>
      <w:r w:rsidRPr="00AB1A07">
        <w:rPr>
          <w:rFonts w:ascii="Tahoma" w:hAnsi="Tahoma" w:cs="Tahoma"/>
          <w:b/>
          <w:color w:val="000000"/>
          <w:sz w:val="22"/>
          <w:szCs w:val="22"/>
        </w:rPr>
        <w:t xml:space="preserve"> POINT</w:t>
      </w:r>
      <w:r w:rsidR="00092542">
        <w:rPr>
          <w:rFonts w:ascii="Tahoma" w:hAnsi="Tahoma" w:cs="Tahoma"/>
          <w:b/>
          <w:color w:val="000000"/>
          <w:sz w:val="22"/>
          <w:szCs w:val="22"/>
        </w:rPr>
        <w:t>S</w:t>
      </w:r>
      <w:bookmarkStart w:id="0" w:name="_GoBack"/>
      <w:bookmarkEnd w:id="0"/>
      <w:r w:rsidRPr="00AB1A07">
        <w:rPr>
          <w:rFonts w:ascii="Tahoma" w:hAnsi="Tahoma" w:cs="Tahoma"/>
          <w:b/>
          <w:color w:val="000000"/>
          <w:sz w:val="22"/>
          <w:szCs w:val="22"/>
        </w:rPr>
        <w:t>]</w:t>
      </w:r>
    </w:p>
    <w:p w:rsidR="00D374D2" w:rsidRPr="00102108" w:rsidRDefault="00D374D2" w:rsidP="00102108">
      <w:pPr>
        <w:pStyle w:val="ListParagraph"/>
        <w:numPr>
          <w:ilvl w:val="0"/>
          <w:numId w:val="7"/>
        </w:numPr>
        <w:spacing w:after="2280"/>
        <w:ind w:left="360"/>
        <w:contextualSpacing w:val="0"/>
        <w:rPr>
          <w:rFonts w:ascii="Tahoma" w:hAnsi="Tahoma" w:cs="Tahoma"/>
          <w:sz w:val="22"/>
          <w:szCs w:val="22"/>
        </w:rPr>
      </w:pPr>
      <w:r w:rsidRPr="00F434D7">
        <w:rPr>
          <w:rFonts w:ascii="Tahoma" w:hAnsi="Tahoma" w:cs="Tahoma"/>
          <w:sz w:val="22"/>
          <w:szCs w:val="22"/>
        </w:rPr>
        <w:t xml:space="preserve">Identify whether the average kinetic energy of the </w:t>
      </w:r>
      <w:proofErr w:type="gramStart"/>
      <w:r>
        <w:rPr>
          <w:rFonts w:ascii="Tahoma" w:hAnsi="Tahoma" w:cs="Tahoma"/>
          <w:sz w:val="22"/>
          <w:szCs w:val="22"/>
        </w:rPr>
        <w:t>O</w:t>
      </w:r>
      <w:r>
        <w:rPr>
          <w:rFonts w:ascii="Tahoma" w:hAnsi="Tahoma" w:cs="Tahoma"/>
          <w:sz w:val="22"/>
          <w:szCs w:val="22"/>
          <w:vertAlign w:val="subscript"/>
        </w:rPr>
        <w:t>2</w:t>
      </w:r>
      <w:r>
        <w:rPr>
          <w:rFonts w:ascii="Tahoma" w:hAnsi="Tahoma" w:cs="Tahoma"/>
          <w:sz w:val="22"/>
          <w:szCs w:val="22"/>
        </w:rPr>
        <w:t>(</w:t>
      </w:r>
      <w:proofErr w:type="gramEnd"/>
      <w:r>
        <w:rPr>
          <w:rFonts w:ascii="Tahoma" w:hAnsi="Tahoma" w:cs="Tahoma"/>
          <w:sz w:val="22"/>
          <w:szCs w:val="22"/>
        </w:rPr>
        <w:t>g)</w:t>
      </w:r>
      <w:r w:rsidRPr="00F434D7">
        <w:rPr>
          <w:rFonts w:ascii="Tahoma" w:hAnsi="Tahoma" w:cs="Tahoma"/>
          <w:sz w:val="22"/>
          <w:szCs w:val="22"/>
        </w:rPr>
        <w:t xml:space="preserve"> molecules in </w:t>
      </w:r>
      <w:r>
        <w:rPr>
          <w:rFonts w:ascii="Tahoma" w:hAnsi="Tahoma" w:cs="Tahoma"/>
          <w:sz w:val="22"/>
          <w:szCs w:val="22"/>
        </w:rPr>
        <w:t>the gas collection tube</w:t>
      </w:r>
      <w:r w:rsidRPr="00F434D7">
        <w:rPr>
          <w:rFonts w:ascii="Tahoma" w:hAnsi="Tahoma" w:cs="Tahoma"/>
          <w:sz w:val="22"/>
          <w:szCs w:val="22"/>
        </w:rPr>
        <w:t xml:space="preserve"> is greater than, less than, or equal to the average kinetic energy of the </w:t>
      </w:r>
      <w:r w:rsidR="00534867">
        <w:rPr>
          <w:rFonts w:ascii="Tahoma" w:hAnsi="Tahoma" w:cs="Tahoma"/>
          <w:sz w:val="22"/>
          <w:szCs w:val="22"/>
        </w:rPr>
        <w:t>H</w:t>
      </w:r>
      <w:r w:rsidR="00534867">
        <w:rPr>
          <w:rFonts w:ascii="Tahoma" w:hAnsi="Tahoma" w:cs="Tahoma"/>
          <w:sz w:val="22"/>
          <w:szCs w:val="22"/>
        </w:rPr>
        <w:softHyphen/>
      </w:r>
      <w:r w:rsidR="00534867">
        <w:rPr>
          <w:rFonts w:ascii="Tahoma" w:hAnsi="Tahoma" w:cs="Tahoma"/>
          <w:sz w:val="22"/>
          <w:szCs w:val="22"/>
          <w:vertAlign w:val="subscript"/>
        </w:rPr>
        <w:t>2</w:t>
      </w:r>
      <w:r w:rsidR="00534867">
        <w:rPr>
          <w:rFonts w:ascii="Tahoma" w:hAnsi="Tahoma" w:cs="Tahoma"/>
          <w:sz w:val="22"/>
          <w:szCs w:val="22"/>
        </w:rPr>
        <w:t>O(g)</w:t>
      </w:r>
      <w:r w:rsidRPr="00F434D7">
        <w:rPr>
          <w:rFonts w:ascii="Tahoma" w:hAnsi="Tahoma" w:cs="Tahoma"/>
          <w:sz w:val="22"/>
          <w:szCs w:val="22"/>
        </w:rPr>
        <w:t xml:space="preserve"> molecules. Justify your answer.</w:t>
      </w:r>
      <w:r w:rsidRPr="00F434D7">
        <w:rPr>
          <w:rFonts w:ascii="Tahoma" w:hAnsi="Tahoma" w:cs="Tahoma"/>
          <w:b/>
          <w:sz w:val="22"/>
          <w:szCs w:val="22"/>
        </w:rPr>
        <w:t xml:space="preserve"> </w:t>
      </w:r>
      <w:r>
        <w:rPr>
          <w:rFonts w:ascii="Tahoma" w:hAnsi="Tahoma" w:cs="Tahoma"/>
          <w:b/>
          <w:sz w:val="22"/>
          <w:szCs w:val="22"/>
        </w:rPr>
        <w:t>[</w:t>
      </w:r>
      <w:r w:rsidR="00102108">
        <w:rPr>
          <w:rFonts w:ascii="Tahoma" w:hAnsi="Tahoma" w:cs="Tahoma"/>
          <w:b/>
          <w:sz w:val="22"/>
          <w:szCs w:val="22"/>
        </w:rPr>
        <w:t>1</w:t>
      </w:r>
      <w:r w:rsidRPr="00F434D7">
        <w:rPr>
          <w:rFonts w:ascii="Tahoma" w:hAnsi="Tahoma" w:cs="Tahoma"/>
          <w:b/>
          <w:sz w:val="22"/>
          <w:szCs w:val="22"/>
        </w:rPr>
        <w:t xml:space="preserve"> POINT]</w:t>
      </w:r>
    </w:p>
    <w:p w:rsidR="00102108" w:rsidRPr="00D374D2" w:rsidRDefault="00102108" w:rsidP="00102108">
      <w:pPr>
        <w:pStyle w:val="ListParagraph"/>
        <w:numPr>
          <w:ilvl w:val="0"/>
          <w:numId w:val="7"/>
        </w:numPr>
        <w:ind w:left="360"/>
        <w:rPr>
          <w:rFonts w:ascii="Tahoma" w:hAnsi="Tahoma" w:cs="Tahoma"/>
          <w:sz w:val="22"/>
          <w:szCs w:val="22"/>
        </w:rPr>
      </w:pPr>
      <w:r w:rsidRPr="00F434D7">
        <w:rPr>
          <w:rFonts w:ascii="Tahoma" w:hAnsi="Tahoma" w:cs="Tahoma"/>
          <w:sz w:val="22"/>
          <w:szCs w:val="22"/>
        </w:rPr>
        <w:t xml:space="preserve">Identify whether the average </w:t>
      </w:r>
      <w:r>
        <w:rPr>
          <w:rFonts w:ascii="Tahoma" w:hAnsi="Tahoma" w:cs="Tahoma"/>
          <w:sz w:val="22"/>
          <w:szCs w:val="22"/>
        </w:rPr>
        <w:t>velocity</w:t>
      </w:r>
      <w:r w:rsidRPr="00F434D7">
        <w:rPr>
          <w:rFonts w:ascii="Tahoma" w:hAnsi="Tahoma" w:cs="Tahoma"/>
          <w:sz w:val="22"/>
          <w:szCs w:val="22"/>
        </w:rPr>
        <w:t xml:space="preserve"> of the </w:t>
      </w:r>
      <w:proofErr w:type="gramStart"/>
      <w:r>
        <w:rPr>
          <w:rFonts w:ascii="Tahoma" w:hAnsi="Tahoma" w:cs="Tahoma"/>
          <w:sz w:val="22"/>
          <w:szCs w:val="22"/>
        </w:rPr>
        <w:t>O</w:t>
      </w:r>
      <w:r>
        <w:rPr>
          <w:rFonts w:ascii="Tahoma" w:hAnsi="Tahoma" w:cs="Tahoma"/>
          <w:sz w:val="22"/>
          <w:szCs w:val="22"/>
          <w:vertAlign w:val="subscript"/>
        </w:rPr>
        <w:t>2</w:t>
      </w:r>
      <w:r>
        <w:rPr>
          <w:rFonts w:ascii="Tahoma" w:hAnsi="Tahoma" w:cs="Tahoma"/>
          <w:sz w:val="22"/>
          <w:szCs w:val="22"/>
        </w:rPr>
        <w:t>(</w:t>
      </w:r>
      <w:proofErr w:type="gramEnd"/>
      <w:r>
        <w:rPr>
          <w:rFonts w:ascii="Tahoma" w:hAnsi="Tahoma" w:cs="Tahoma"/>
          <w:sz w:val="22"/>
          <w:szCs w:val="22"/>
        </w:rPr>
        <w:t>g)</w:t>
      </w:r>
      <w:r w:rsidRPr="00F434D7">
        <w:rPr>
          <w:rFonts w:ascii="Tahoma" w:hAnsi="Tahoma" w:cs="Tahoma"/>
          <w:sz w:val="22"/>
          <w:szCs w:val="22"/>
        </w:rPr>
        <w:t xml:space="preserve"> molecules in </w:t>
      </w:r>
      <w:r>
        <w:rPr>
          <w:rFonts w:ascii="Tahoma" w:hAnsi="Tahoma" w:cs="Tahoma"/>
          <w:sz w:val="22"/>
          <w:szCs w:val="22"/>
        </w:rPr>
        <w:t>the gas collection tube</w:t>
      </w:r>
      <w:r w:rsidRPr="00F434D7">
        <w:rPr>
          <w:rFonts w:ascii="Tahoma" w:hAnsi="Tahoma" w:cs="Tahoma"/>
          <w:sz w:val="22"/>
          <w:szCs w:val="22"/>
        </w:rPr>
        <w:t xml:space="preserve"> is greater than, less than, or equal to the average </w:t>
      </w:r>
      <w:r>
        <w:rPr>
          <w:rFonts w:ascii="Tahoma" w:hAnsi="Tahoma" w:cs="Tahoma"/>
          <w:sz w:val="22"/>
          <w:szCs w:val="22"/>
        </w:rPr>
        <w:t>velocity</w:t>
      </w:r>
      <w:r w:rsidRPr="00F434D7">
        <w:rPr>
          <w:rFonts w:ascii="Tahoma" w:hAnsi="Tahoma" w:cs="Tahoma"/>
          <w:sz w:val="22"/>
          <w:szCs w:val="22"/>
        </w:rPr>
        <w:t xml:space="preserve"> of the </w:t>
      </w:r>
      <w:r>
        <w:rPr>
          <w:rFonts w:ascii="Tahoma" w:hAnsi="Tahoma" w:cs="Tahoma"/>
          <w:sz w:val="22"/>
          <w:szCs w:val="22"/>
        </w:rPr>
        <w:t>H</w:t>
      </w:r>
      <w:r>
        <w:rPr>
          <w:rFonts w:ascii="Tahoma" w:hAnsi="Tahoma" w:cs="Tahoma"/>
          <w:sz w:val="22"/>
          <w:szCs w:val="22"/>
        </w:rPr>
        <w:softHyphen/>
      </w:r>
      <w:r>
        <w:rPr>
          <w:rFonts w:ascii="Tahoma" w:hAnsi="Tahoma" w:cs="Tahoma"/>
          <w:sz w:val="22"/>
          <w:szCs w:val="22"/>
          <w:vertAlign w:val="subscript"/>
        </w:rPr>
        <w:t>2</w:t>
      </w:r>
      <w:r>
        <w:rPr>
          <w:rFonts w:ascii="Tahoma" w:hAnsi="Tahoma" w:cs="Tahoma"/>
          <w:sz w:val="22"/>
          <w:szCs w:val="22"/>
        </w:rPr>
        <w:t>O(g)</w:t>
      </w:r>
      <w:r w:rsidRPr="00F434D7">
        <w:rPr>
          <w:rFonts w:ascii="Tahoma" w:hAnsi="Tahoma" w:cs="Tahoma"/>
          <w:sz w:val="22"/>
          <w:szCs w:val="22"/>
        </w:rPr>
        <w:t xml:space="preserve"> molecules. Justify your answer.</w:t>
      </w:r>
      <w:r w:rsidRPr="00F434D7">
        <w:rPr>
          <w:rFonts w:ascii="Tahoma" w:hAnsi="Tahoma" w:cs="Tahoma"/>
          <w:b/>
          <w:sz w:val="22"/>
          <w:szCs w:val="22"/>
        </w:rPr>
        <w:t xml:space="preserve"> </w:t>
      </w:r>
      <w:r>
        <w:rPr>
          <w:rFonts w:ascii="Tahoma" w:hAnsi="Tahoma" w:cs="Tahoma"/>
          <w:b/>
          <w:sz w:val="22"/>
          <w:szCs w:val="22"/>
        </w:rPr>
        <w:t>[1</w:t>
      </w:r>
      <w:r w:rsidRPr="00F434D7">
        <w:rPr>
          <w:rFonts w:ascii="Tahoma" w:hAnsi="Tahoma" w:cs="Tahoma"/>
          <w:b/>
          <w:sz w:val="22"/>
          <w:szCs w:val="22"/>
        </w:rPr>
        <w:t xml:space="preserve"> POINT]</w:t>
      </w:r>
    </w:p>
    <w:p w:rsidR="00102108" w:rsidRPr="00D374D2" w:rsidRDefault="00102108" w:rsidP="00102108">
      <w:pPr>
        <w:pStyle w:val="ListParagraph"/>
        <w:ind w:left="360"/>
        <w:rPr>
          <w:rFonts w:ascii="Tahoma" w:hAnsi="Tahoma" w:cs="Tahoma"/>
          <w:sz w:val="22"/>
          <w:szCs w:val="22"/>
        </w:rPr>
      </w:pPr>
    </w:p>
    <w:p w:rsidR="00D374D2" w:rsidRPr="00A14820" w:rsidRDefault="00D374D2" w:rsidP="00D374D2">
      <w:pPr>
        <w:pStyle w:val="ListParagraph"/>
        <w:spacing w:after="2280"/>
        <w:ind w:left="360"/>
        <w:contextualSpacing w:val="0"/>
        <w:rPr>
          <w:rFonts w:ascii="Tahoma" w:hAnsi="Tahoma" w:cs="Tahoma"/>
          <w:color w:val="000000"/>
          <w:sz w:val="22"/>
          <w:szCs w:val="22"/>
        </w:rPr>
      </w:pPr>
    </w:p>
    <w:p w:rsidR="00A660FE" w:rsidRDefault="00A660FE" w:rsidP="00A660FE">
      <w:pPr>
        <w:spacing w:line="240" w:lineRule="auto"/>
        <w:ind w:left="-720"/>
      </w:pPr>
    </w:p>
    <w:p w:rsidR="004F4BF1" w:rsidRPr="004F4BF1" w:rsidRDefault="004F4BF1" w:rsidP="00A14820">
      <w:pPr>
        <w:pStyle w:val="ListParagraph"/>
        <w:ind w:left="0"/>
        <w:rPr>
          <w:rFonts w:ascii="Tahoma" w:hAnsi="Tahoma" w:cs="Tahoma"/>
          <w:color w:val="000000"/>
          <w:sz w:val="22"/>
          <w:szCs w:val="22"/>
        </w:rPr>
      </w:pPr>
    </w:p>
    <w:sectPr w:rsidR="004F4BF1" w:rsidRPr="004F4BF1" w:rsidSect="00E9014C">
      <w:headerReference w:type="even" r:id="rId8"/>
      <w:headerReference w:type="firs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8A" w:rsidRDefault="0001488A" w:rsidP="00E652ED">
      <w:pPr>
        <w:spacing w:after="0" w:line="240" w:lineRule="auto"/>
      </w:pPr>
      <w:r>
        <w:separator/>
      </w:r>
    </w:p>
  </w:endnote>
  <w:endnote w:type="continuationSeparator" w:id="0">
    <w:p w:rsidR="0001488A" w:rsidRDefault="0001488A"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8A" w:rsidRDefault="0001488A" w:rsidP="00E652ED">
      <w:pPr>
        <w:spacing w:after="0" w:line="240" w:lineRule="auto"/>
      </w:pPr>
      <w:r>
        <w:separator/>
      </w:r>
    </w:p>
  </w:footnote>
  <w:footnote w:type="continuationSeparator" w:id="0">
    <w:p w:rsidR="0001488A" w:rsidRDefault="0001488A"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14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148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51977"/>
    <w:multiLevelType w:val="hybridMultilevel"/>
    <w:tmpl w:val="5B6A84A8"/>
    <w:lvl w:ilvl="0" w:tplc="8D988F30">
      <w:start w:val="1"/>
      <w:numFmt w:val="low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595F"/>
    <w:rsid w:val="0001488A"/>
    <w:rsid w:val="00017D71"/>
    <w:rsid w:val="00024635"/>
    <w:rsid w:val="000528AE"/>
    <w:rsid w:val="00085157"/>
    <w:rsid w:val="00092542"/>
    <w:rsid w:val="000E1CB3"/>
    <w:rsid w:val="00102108"/>
    <w:rsid w:val="00117694"/>
    <w:rsid w:val="00152DC4"/>
    <w:rsid w:val="0017559D"/>
    <w:rsid w:val="00181306"/>
    <w:rsid w:val="00204FA2"/>
    <w:rsid w:val="002658ED"/>
    <w:rsid w:val="002678B3"/>
    <w:rsid w:val="002832B5"/>
    <w:rsid w:val="002878D4"/>
    <w:rsid w:val="002F4409"/>
    <w:rsid w:val="00316BCF"/>
    <w:rsid w:val="00332804"/>
    <w:rsid w:val="0038222F"/>
    <w:rsid w:val="00387606"/>
    <w:rsid w:val="003A1ABE"/>
    <w:rsid w:val="003C1690"/>
    <w:rsid w:val="003E3CC4"/>
    <w:rsid w:val="00433AD4"/>
    <w:rsid w:val="004A58B8"/>
    <w:rsid w:val="004B48E3"/>
    <w:rsid w:val="004C6614"/>
    <w:rsid w:val="004D2B65"/>
    <w:rsid w:val="004F4BF1"/>
    <w:rsid w:val="00526E99"/>
    <w:rsid w:val="00526F1B"/>
    <w:rsid w:val="00534867"/>
    <w:rsid w:val="0053685A"/>
    <w:rsid w:val="005539B2"/>
    <w:rsid w:val="005725A7"/>
    <w:rsid w:val="0059445A"/>
    <w:rsid w:val="005B717D"/>
    <w:rsid w:val="005D0C65"/>
    <w:rsid w:val="005D7B96"/>
    <w:rsid w:val="005E1A3A"/>
    <w:rsid w:val="006E2AAE"/>
    <w:rsid w:val="006E3159"/>
    <w:rsid w:val="007036F9"/>
    <w:rsid w:val="00717C74"/>
    <w:rsid w:val="00723F67"/>
    <w:rsid w:val="00746BDD"/>
    <w:rsid w:val="0076642C"/>
    <w:rsid w:val="007950EB"/>
    <w:rsid w:val="008017FB"/>
    <w:rsid w:val="0081617A"/>
    <w:rsid w:val="00840E1B"/>
    <w:rsid w:val="008814ED"/>
    <w:rsid w:val="00893C5D"/>
    <w:rsid w:val="00963D91"/>
    <w:rsid w:val="0099193E"/>
    <w:rsid w:val="009C6C89"/>
    <w:rsid w:val="00A14820"/>
    <w:rsid w:val="00A3051D"/>
    <w:rsid w:val="00A44345"/>
    <w:rsid w:val="00A644CE"/>
    <w:rsid w:val="00A660FE"/>
    <w:rsid w:val="00A758FC"/>
    <w:rsid w:val="00A811C2"/>
    <w:rsid w:val="00A84BFD"/>
    <w:rsid w:val="00A87089"/>
    <w:rsid w:val="00A95C1E"/>
    <w:rsid w:val="00AA4152"/>
    <w:rsid w:val="00AB0B92"/>
    <w:rsid w:val="00AB1A07"/>
    <w:rsid w:val="00B05507"/>
    <w:rsid w:val="00B331E6"/>
    <w:rsid w:val="00B40AAD"/>
    <w:rsid w:val="00B41E17"/>
    <w:rsid w:val="00B54C8F"/>
    <w:rsid w:val="00B5593E"/>
    <w:rsid w:val="00B77776"/>
    <w:rsid w:val="00B96921"/>
    <w:rsid w:val="00BE24DF"/>
    <w:rsid w:val="00BE6AF9"/>
    <w:rsid w:val="00C14E1C"/>
    <w:rsid w:val="00C16AE9"/>
    <w:rsid w:val="00CA4746"/>
    <w:rsid w:val="00CA6668"/>
    <w:rsid w:val="00D374D2"/>
    <w:rsid w:val="00D6027A"/>
    <w:rsid w:val="00D60514"/>
    <w:rsid w:val="00D72202"/>
    <w:rsid w:val="00D77D68"/>
    <w:rsid w:val="00D90064"/>
    <w:rsid w:val="00DA79B4"/>
    <w:rsid w:val="00DC107C"/>
    <w:rsid w:val="00DC660C"/>
    <w:rsid w:val="00E021A0"/>
    <w:rsid w:val="00E21CCD"/>
    <w:rsid w:val="00E33185"/>
    <w:rsid w:val="00E42652"/>
    <w:rsid w:val="00E652ED"/>
    <w:rsid w:val="00E677A0"/>
    <w:rsid w:val="00E9014C"/>
    <w:rsid w:val="00E96A1B"/>
    <w:rsid w:val="00EE5FE1"/>
    <w:rsid w:val="00F064D0"/>
    <w:rsid w:val="00F15EB7"/>
    <w:rsid w:val="00F160AC"/>
    <w:rsid w:val="00F352F0"/>
    <w:rsid w:val="00F5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2017-12-15T21:48:00Z</dcterms:created>
  <dcterms:modified xsi:type="dcterms:W3CDTF">2017-12-15T21:51:00Z</dcterms:modified>
</cp:coreProperties>
</file>